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69D13BE" w14:textId="77777777" w:rsidR="00997B6F" w:rsidRDefault="00C0069B" w:rsidP="00BA7ABC">
      <w:pPr>
        <w:pStyle w:val="Title"/>
      </w:pPr>
      <w:r>
        <w:br/>
      </w:r>
      <w:r w:rsidR="006873A9">
        <w:t xml:space="preserve">RESEARCH </w:t>
      </w:r>
      <w:r w:rsidR="000F38BD">
        <w:t xml:space="preserve">GRANT </w:t>
      </w:r>
      <w:r w:rsidR="000F38BD" w:rsidRPr="004E2C97">
        <w:t>AGREEMENT</w:t>
      </w:r>
    </w:p>
    <w:p w14:paraId="630B518A" w14:textId="5BE93C83" w:rsidR="00997B6F" w:rsidRDefault="00590D25" w:rsidP="00BA7ABC">
      <w:pPr>
        <w:spacing w:after="240"/>
        <w:ind w:firstLine="720"/>
      </w:pPr>
      <w:r w:rsidRPr="00A606F9">
        <w:t xml:space="preserve">THIS </w:t>
      </w:r>
      <w:r w:rsidR="006873A9">
        <w:t xml:space="preserve">RESEARCH </w:t>
      </w:r>
      <w:r>
        <w:t>GRANT</w:t>
      </w:r>
      <w:r w:rsidRPr="00A606F9">
        <w:t xml:space="preserve"> AGREEMENT </w:t>
      </w:r>
      <w:r w:rsidR="00997B6F" w:rsidRPr="00A606F9">
        <w:t>(“</w:t>
      </w:r>
      <w:r w:rsidR="00997B6F" w:rsidRPr="0058116B">
        <w:rPr>
          <w:u w:val="single"/>
        </w:rPr>
        <w:t>Agreement</w:t>
      </w:r>
      <w:r w:rsidR="00997B6F" w:rsidRPr="00A606F9">
        <w:t xml:space="preserve">”) is made and entered into this </w:t>
      </w:r>
      <w:r w:rsidR="00933146">
        <w:t>[</w:t>
      </w:r>
      <w:r w:rsidR="00933146" w:rsidRPr="00933146">
        <w:rPr>
          <w:highlight w:val="yellow"/>
        </w:rPr>
        <w:t>•</w:t>
      </w:r>
      <w:r w:rsidR="00933146">
        <w:t xml:space="preserve">] </w:t>
      </w:r>
      <w:r w:rsidR="006600E0" w:rsidRPr="00D20C00">
        <w:t>day</w:t>
      </w:r>
      <w:r w:rsidR="006600E0" w:rsidRPr="00C45AD8">
        <w:t xml:space="preserve"> of </w:t>
      </w:r>
      <w:r w:rsidR="00933146">
        <w:t>[</w:t>
      </w:r>
      <w:r w:rsidR="00933146" w:rsidRPr="00933146">
        <w:rPr>
          <w:highlight w:val="yellow"/>
        </w:rPr>
        <w:t>•</w:t>
      </w:r>
      <w:r w:rsidR="00933146">
        <w:t>]</w:t>
      </w:r>
      <w:r w:rsidR="006600E0" w:rsidRPr="00A606F9">
        <w:t>, 20</w:t>
      </w:r>
      <w:r w:rsidR="00BD5032">
        <w:t>2</w:t>
      </w:r>
      <w:r w:rsidR="0093243C">
        <w:t>6</w:t>
      </w:r>
      <w:r w:rsidR="00246317" w:rsidRPr="00C45AD8">
        <w:t xml:space="preserve"> </w:t>
      </w:r>
      <w:r w:rsidR="00997B6F" w:rsidRPr="00C45AD8">
        <w:t>(“</w:t>
      </w:r>
      <w:r w:rsidR="00997B6F" w:rsidRPr="0058116B">
        <w:rPr>
          <w:u w:val="single"/>
        </w:rPr>
        <w:t>Effective Date</w:t>
      </w:r>
      <w:r w:rsidR="00997B6F" w:rsidRPr="00A606F9">
        <w:t xml:space="preserve">”) by and between </w:t>
      </w:r>
      <w:r w:rsidR="00997B6F">
        <w:t xml:space="preserve">The </w:t>
      </w:r>
      <w:r w:rsidR="00C0069B" w:rsidRPr="00C0069B">
        <w:t xml:space="preserve">Linda and Mike </w:t>
      </w:r>
      <w:r w:rsidR="00C0069B" w:rsidRPr="00E0769B">
        <w:t xml:space="preserve">Mussallem </w:t>
      </w:r>
      <w:r w:rsidR="000F7877" w:rsidRPr="00E0769B">
        <w:t>Foundation</w:t>
      </w:r>
      <w:r w:rsidR="00997B6F" w:rsidRPr="00E0769B">
        <w:t xml:space="preserve">, a Delaware </w:t>
      </w:r>
      <w:r w:rsidR="000F7877" w:rsidRPr="00E0769B">
        <w:t xml:space="preserve">tax-exempt private </w:t>
      </w:r>
      <w:r w:rsidR="008627E1" w:rsidRPr="00E0769B">
        <w:t>f</w:t>
      </w:r>
      <w:r w:rsidR="000F7877" w:rsidRPr="00E0769B">
        <w:t>oundation</w:t>
      </w:r>
      <w:r w:rsidR="00997B6F" w:rsidRPr="00E0769B">
        <w:t xml:space="preserve"> (“</w:t>
      </w:r>
      <w:r w:rsidR="000F7877" w:rsidRPr="00E0769B">
        <w:rPr>
          <w:u w:val="single"/>
        </w:rPr>
        <w:t>Foundation</w:t>
      </w:r>
      <w:r w:rsidR="00997B6F" w:rsidRPr="00E0769B">
        <w:t>”) and</w:t>
      </w:r>
      <w:r w:rsidR="00863D1C" w:rsidRPr="00E0769B">
        <w:t xml:space="preserve"> </w:t>
      </w:r>
      <w:r w:rsidR="001C03B8" w:rsidRPr="007E42E1">
        <w:rPr>
          <w:b/>
          <w:i/>
          <w:highlight w:val="yellow"/>
        </w:rPr>
        <w:t>&lt;&lt;insert name</w:t>
      </w:r>
      <w:r w:rsidR="001C03B8" w:rsidRPr="00242023">
        <w:rPr>
          <w:b/>
          <w:i/>
          <w:highlight w:val="yellow"/>
        </w:rPr>
        <w:t xml:space="preserve"> of </w:t>
      </w:r>
      <w:r w:rsidR="001C03B8">
        <w:rPr>
          <w:b/>
          <w:i/>
          <w:highlight w:val="yellow"/>
        </w:rPr>
        <w:t xml:space="preserve">institution </w:t>
      </w:r>
      <w:r w:rsidR="001C03B8" w:rsidRPr="007E42E1">
        <w:rPr>
          <w:b/>
          <w:i/>
          <w:highlight w:val="yellow"/>
        </w:rPr>
        <w:t>&gt;&gt;</w:t>
      </w:r>
      <w:r w:rsidR="001C03B8">
        <w:rPr>
          <w:bCs/>
          <w:iCs/>
        </w:rPr>
        <w:t xml:space="preserve">, </w:t>
      </w:r>
      <w:r w:rsidR="006600E0" w:rsidRPr="00E0769B">
        <w:t xml:space="preserve">a </w:t>
      </w:r>
      <w:r w:rsidR="001C03B8" w:rsidRPr="007E42E1">
        <w:rPr>
          <w:b/>
          <w:i/>
          <w:highlight w:val="yellow"/>
        </w:rPr>
        <w:t>&lt;&lt;insert name</w:t>
      </w:r>
      <w:r w:rsidR="001C03B8" w:rsidRPr="00242023">
        <w:rPr>
          <w:b/>
          <w:i/>
          <w:highlight w:val="yellow"/>
        </w:rPr>
        <w:t xml:space="preserve"> of </w:t>
      </w:r>
      <w:r w:rsidR="001C03B8">
        <w:rPr>
          <w:b/>
          <w:i/>
          <w:highlight w:val="yellow"/>
        </w:rPr>
        <w:t>state</w:t>
      </w:r>
      <w:r w:rsidR="001C03B8" w:rsidRPr="007E42E1">
        <w:rPr>
          <w:b/>
          <w:i/>
          <w:highlight w:val="yellow"/>
        </w:rPr>
        <w:t>&gt;&gt;</w:t>
      </w:r>
      <w:r w:rsidR="001C03B8">
        <w:rPr>
          <w:b/>
          <w:iCs/>
        </w:rPr>
        <w:t xml:space="preserve"> </w:t>
      </w:r>
      <w:r w:rsidR="009B06ED" w:rsidRPr="007E42E1">
        <w:rPr>
          <w:b/>
          <w:i/>
          <w:highlight w:val="yellow"/>
        </w:rPr>
        <w:t xml:space="preserve">&lt;&lt;insert </w:t>
      </w:r>
      <w:r w:rsidR="009B06ED">
        <w:rPr>
          <w:b/>
          <w:i/>
          <w:highlight w:val="yellow"/>
        </w:rPr>
        <w:t>type of entity</w:t>
      </w:r>
      <w:r w:rsidR="009B06ED" w:rsidRPr="007E42E1">
        <w:rPr>
          <w:b/>
          <w:i/>
          <w:highlight w:val="yellow"/>
        </w:rPr>
        <w:t>&gt;&gt;</w:t>
      </w:r>
      <w:r w:rsidR="008627E1" w:rsidRPr="00E0769B">
        <w:t xml:space="preserve"> </w:t>
      </w:r>
      <w:r w:rsidR="006600E0" w:rsidRPr="00E0769B">
        <w:t>(“</w:t>
      </w:r>
      <w:r w:rsidR="008627E1" w:rsidRPr="00E0769B">
        <w:rPr>
          <w:u w:val="single"/>
        </w:rPr>
        <w:t>Institution</w:t>
      </w:r>
      <w:r w:rsidR="006600E0" w:rsidRPr="00E0769B">
        <w:t>”)</w:t>
      </w:r>
      <w:r w:rsidR="00997B6F" w:rsidRPr="00E0769B">
        <w:t xml:space="preserve">.  Each of </w:t>
      </w:r>
      <w:r w:rsidR="000F7877" w:rsidRPr="00E0769B">
        <w:t>Foundation</w:t>
      </w:r>
      <w:r w:rsidR="00997B6F" w:rsidRPr="00E0769B">
        <w:t xml:space="preserve"> and </w:t>
      </w:r>
      <w:r w:rsidR="008627E1" w:rsidRPr="00E0769B">
        <w:t>Institution</w:t>
      </w:r>
      <w:r w:rsidR="00997B6F" w:rsidRPr="00E0769B">
        <w:t xml:space="preserve"> may be referred to herein individually as a “</w:t>
      </w:r>
      <w:r w:rsidR="00997B6F" w:rsidRPr="00E0769B">
        <w:rPr>
          <w:u w:val="single"/>
        </w:rPr>
        <w:t>Party</w:t>
      </w:r>
      <w:r w:rsidR="00997B6F" w:rsidRPr="00E0769B">
        <w:t>” and</w:t>
      </w:r>
      <w:r w:rsidR="00997B6F" w:rsidRPr="00A606F9">
        <w:t xml:space="preserve"> collectively </w:t>
      </w:r>
      <w:r w:rsidR="00997B6F">
        <w:t xml:space="preserve">they may be referred to </w:t>
      </w:r>
      <w:r w:rsidR="00997B6F" w:rsidRPr="00A606F9">
        <w:t>as the “</w:t>
      </w:r>
      <w:r w:rsidR="00997B6F" w:rsidRPr="0058116B">
        <w:rPr>
          <w:u w:val="single"/>
        </w:rPr>
        <w:t>Parties</w:t>
      </w:r>
      <w:r w:rsidR="00997B6F" w:rsidRPr="00A606F9">
        <w:t>.”</w:t>
      </w:r>
    </w:p>
    <w:p w14:paraId="4443FC17" w14:textId="77777777" w:rsidR="00997B6F" w:rsidRDefault="006600E0" w:rsidP="00BA7ABC">
      <w:pPr>
        <w:spacing w:after="240"/>
        <w:ind w:firstLine="720"/>
      </w:pPr>
      <w:r>
        <w:t xml:space="preserve">WHEREAS, </w:t>
      </w:r>
      <w:r w:rsidR="000F7877">
        <w:t>Foundation</w:t>
      </w:r>
      <w:r>
        <w:t xml:space="preserve"> </w:t>
      </w:r>
      <w:r w:rsidR="000A7F05">
        <w:t xml:space="preserve">has </w:t>
      </w:r>
      <w:r w:rsidR="000C6F0A">
        <w:t>launch</w:t>
      </w:r>
      <w:r w:rsidR="000A7F05">
        <w:t xml:space="preserve">ed an </w:t>
      </w:r>
      <w:r w:rsidR="000C6F0A">
        <w:t xml:space="preserve">initiative in the </w:t>
      </w:r>
      <w:r w:rsidR="000C6F0A" w:rsidRPr="0058116B">
        <w:t xml:space="preserve">congenital heart </w:t>
      </w:r>
      <w:r w:rsidR="00E64C96">
        <w:t>defects</w:t>
      </w:r>
      <w:r w:rsidR="00E64C96" w:rsidRPr="0058116B">
        <w:t xml:space="preserve"> </w:t>
      </w:r>
      <w:r w:rsidR="000C6F0A" w:rsidRPr="0058116B">
        <w:t>(“</w:t>
      </w:r>
      <w:r w:rsidR="000C6F0A" w:rsidRPr="0058116B">
        <w:rPr>
          <w:u w:val="single"/>
        </w:rPr>
        <w:t>CHD</w:t>
      </w:r>
      <w:r w:rsidR="000C6F0A" w:rsidRPr="0058116B">
        <w:t>”) field</w:t>
      </w:r>
      <w:r w:rsidR="000A7F05">
        <w:t xml:space="preserve"> known as “The Mussallem CHD Alliance”</w:t>
      </w:r>
      <w:r w:rsidR="000C6F0A" w:rsidRPr="0058116B">
        <w:t xml:space="preserve">, which </w:t>
      </w:r>
      <w:r w:rsidR="000A7F05">
        <w:t xml:space="preserve">is dedicated to </w:t>
      </w:r>
      <w:r w:rsidR="00F63F74">
        <w:t>s</w:t>
      </w:r>
      <w:bookmarkStart w:id="0" w:name="_Hlk202272539"/>
      <w:r w:rsidR="00F63F74">
        <w:t xml:space="preserve">aving and improving the lives of people born with </w:t>
      </w:r>
      <w:r w:rsidR="00E64C96">
        <w:t>CHD</w:t>
      </w:r>
      <w:r w:rsidR="00F63F74">
        <w:t>, no matter where in the world they live</w:t>
      </w:r>
      <w:bookmarkEnd w:id="0"/>
      <w:r w:rsidR="00997B6F" w:rsidRPr="0058116B">
        <w:t>;</w:t>
      </w:r>
      <w:r w:rsidR="00997B6F">
        <w:t xml:space="preserve"> </w:t>
      </w:r>
    </w:p>
    <w:p w14:paraId="7F2AD9D7" w14:textId="6245E26D" w:rsidR="00414F19" w:rsidRDefault="00414F19" w:rsidP="005772B2">
      <w:pPr>
        <w:spacing w:after="240"/>
        <w:ind w:firstLine="720"/>
      </w:pPr>
      <w:proofErr w:type="gramStart"/>
      <w:r>
        <w:t>WHEREAS,</w:t>
      </w:r>
      <w:proofErr w:type="gramEnd"/>
      <w:r w:rsidR="00071CE3">
        <w:t xml:space="preserve"> Institution researcher </w:t>
      </w:r>
      <w:r w:rsidR="0093243C" w:rsidRPr="007E42E1">
        <w:rPr>
          <w:b/>
          <w:i/>
          <w:highlight w:val="yellow"/>
        </w:rPr>
        <w:t xml:space="preserve">&lt;&lt;insert name of </w:t>
      </w:r>
      <w:r w:rsidR="0093243C">
        <w:rPr>
          <w:b/>
          <w:i/>
          <w:highlight w:val="yellow"/>
        </w:rPr>
        <w:t>PI</w:t>
      </w:r>
      <w:r w:rsidR="0093243C" w:rsidRPr="007E42E1">
        <w:rPr>
          <w:b/>
          <w:i/>
          <w:highlight w:val="yellow"/>
        </w:rPr>
        <w:t>&gt;</w:t>
      </w:r>
      <w:proofErr w:type="gramStart"/>
      <w:r w:rsidR="0093243C" w:rsidRPr="007E42E1">
        <w:rPr>
          <w:b/>
          <w:i/>
          <w:highlight w:val="yellow"/>
        </w:rPr>
        <w:t>&gt;</w:t>
      </w:r>
      <w:r w:rsidR="0093243C">
        <w:rPr>
          <w:b/>
          <w:iCs/>
        </w:rPr>
        <w:t xml:space="preserve"> </w:t>
      </w:r>
      <w:r w:rsidR="00071CE3">
        <w:rPr>
          <w:b/>
          <w:i/>
        </w:rPr>
        <w:t xml:space="preserve"> </w:t>
      </w:r>
      <w:r w:rsidR="000D0E50">
        <w:t>(</w:t>
      </w:r>
      <w:proofErr w:type="gramEnd"/>
      <w:r w:rsidR="000D0E50">
        <w:t>“</w:t>
      </w:r>
      <w:r w:rsidR="000D0E50" w:rsidRPr="00BB3B96">
        <w:rPr>
          <w:u w:val="single"/>
        </w:rPr>
        <w:t>Principal Investigator</w:t>
      </w:r>
      <w:r w:rsidR="000D0E50">
        <w:t xml:space="preserve">”) has expertise in </w:t>
      </w:r>
      <w:r w:rsidR="00071CE3">
        <w:t xml:space="preserve">cardiovascular medicine </w:t>
      </w:r>
      <w:r w:rsidR="000D0E50">
        <w:t xml:space="preserve">and has proposed to conduct a </w:t>
      </w:r>
      <w:r>
        <w:t xml:space="preserve">project at Institution entitled </w:t>
      </w:r>
      <w:r w:rsidRPr="007E42E1">
        <w:rPr>
          <w:b/>
          <w:i/>
          <w:highlight w:val="yellow"/>
        </w:rPr>
        <w:t>&lt;&lt;insert name of project&gt;&gt;</w:t>
      </w:r>
      <w:r w:rsidRPr="003F7C33">
        <w:rPr>
          <w:b/>
          <w:i/>
        </w:rPr>
        <w:t xml:space="preserve"> </w:t>
      </w:r>
      <w:r w:rsidRPr="00094393">
        <w:t>(the “</w:t>
      </w:r>
      <w:r w:rsidRPr="0058116B">
        <w:rPr>
          <w:u w:val="single"/>
        </w:rPr>
        <w:t>Project</w:t>
      </w:r>
      <w:r w:rsidRPr="00094393">
        <w:t>”)</w:t>
      </w:r>
      <w:r>
        <w:t xml:space="preserve">; and </w:t>
      </w:r>
    </w:p>
    <w:p w14:paraId="29F404FE" w14:textId="77777777" w:rsidR="000D0E50" w:rsidRDefault="00997B6F" w:rsidP="00BA7ABC">
      <w:pPr>
        <w:spacing w:after="240"/>
        <w:ind w:firstLine="720"/>
      </w:pPr>
      <w:proofErr w:type="gramStart"/>
      <w:r>
        <w:t>WHEREAS,</w:t>
      </w:r>
      <w:proofErr w:type="gramEnd"/>
      <w:r>
        <w:t xml:space="preserve"> </w:t>
      </w:r>
      <w:r w:rsidR="000D0E50">
        <w:t xml:space="preserve">Foundation wishes to </w:t>
      </w:r>
      <w:r w:rsidR="007136BA">
        <w:t xml:space="preserve">provide a grant to Institution to </w:t>
      </w:r>
      <w:r w:rsidR="000D0E50">
        <w:t xml:space="preserve">fund the Project </w:t>
      </w:r>
      <w:r w:rsidR="007136BA">
        <w:t xml:space="preserve">under the supervision of the Principal Investigator, </w:t>
      </w:r>
      <w:r w:rsidR="000D0E50">
        <w:t xml:space="preserve">subject to the terms and conditions of this Agreement; and </w:t>
      </w:r>
    </w:p>
    <w:p w14:paraId="11704FBB" w14:textId="77777777" w:rsidR="00997B6F" w:rsidRDefault="000D0E50" w:rsidP="00BA7ABC">
      <w:pPr>
        <w:spacing w:after="240"/>
        <w:ind w:firstLine="720"/>
      </w:pPr>
      <w:proofErr w:type="gramStart"/>
      <w:r>
        <w:t>WHEREAS,</w:t>
      </w:r>
      <w:proofErr w:type="gramEnd"/>
      <w:r>
        <w:t xml:space="preserve"> </w:t>
      </w:r>
      <w:r w:rsidR="00414F19">
        <w:t xml:space="preserve">the Project </w:t>
      </w:r>
      <w:r w:rsidR="008627E1" w:rsidRPr="008627E1">
        <w:t xml:space="preserve">is of mutual interest to </w:t>
      </w:r>
      <w:r w:rsidR="008627E1">
        <w:t>Foundation and Institution</w:t>
      </w:r>
      <w:r w:rsidR="008627E1" w:rsidRPr="008627E1">
        <w:t xml:space="preserve"> and will further each of their respective </w:t>
      </w:r>
      <w:r w:rsidR="008627E1">
        <w:t>tax-exempt</w:t>
      </w:r>
      <w:r w:rsidR="008627E1" w:rsidRPr="008627E1">
        <w:t xml:space="preserve"> missions</w:t>
      </w:r>
      <w:r w:rsidR="008A7EB1">
        <w:t>.</w:t>
      </w:r>
      <w:r w:rsidR="00997B6F">
        <w:t xml:space="preserve"> </w:t>
      </w:r>
    </w:p>
    <w:p w14:paraId="1CAF690A" w14:textId="77777777" w:rsidR="00997B6F" w:rsidRDefault="00997B6F" w:rsidP="00BA7ABC">
      <w:pPr>
        <w:spacing w:after="240"/>
        <w:ind w:firstLine="720"/>
      </w:pPr>
      <w:r>
        <w:t xml:space="preserve">NOW, THEREFORE, </w:t>
      </w:r>
      <w:r w:rsidRPr="00EE543A">
        <w:t>in consideration of the promises hereinafter made to each other, the Parties agree as follows:</w:t>
      </w:r>
    </w:p>
    <w:p w14:paraId="105D6FA4" w14:textId="77777777" w:rsidR="00B04EBE" w:rsidRDefault="00B04EBE" w:rsidP="00FE0B2B">
      <w:pPr>
        <w:pStyle w:val="Heading1"/>
        <w:keepNext/>
        <w:rPr>
          <w:b/>
        </w:rPr>
      </w:pPr>
      <w:r>
        <w:rPr>
          <w:b/>
        </w:rPr>
        <w:t xml:space="preserve">The </w:t>
      </w:r>
      <w:r w:rsidR="00997B6F">
        <w:rPr>
          <w:b/>
        </w:rPr>
        <w:t>Grant.</w:t>
      </w:r>
      <w:r w:rsidR="00FE0B2B">
        <w:rPr>
          <w:b/>
        </w:rPr>
        <w:t xml:space="preserve">  </w:t>
      </w:r>
    </w:p>
    <w:p w14:paraId="6B90933C" w14:textId="77777777" w:rsidR="00997B6F" w:rsidRPr="00FE0B2B" w:rsidRDefault="00B04EBE" w:rsidP="00B04EBE">
      <w:pPr>
        <w:pStyle w:val="Heading2"/>
        <w:rPr>
          <w:b/>
        </w:rPr>
      </w:pPr>
      <w:r w:rsidRPr="00B04EBE">
        <w:rPr>
          <w:i/>
          <w:iCs w:val="0"/>
        </w:rPr>
        <w:t>Amount and Payment</w:t>
      </w:r>
      <w:r>
        <w:t xml:space="preserve">.  </w:t>
      </w:r>
      <w:r w:rsidR="00997B6F">
        <w:t xml:space="preserve">Subject to the terms and conditions </w:t>
      </w:r>
      <w:r w:rsidR="008A7EB1">
        <w:t>of</w:t>
      </w:r>
      <w:r w:rsidR="00997B6F">
        <w:t xml:space="preserve"> this Agreement, </w:t>
      </w:r>
      <w:r w:rsidR="000F7877">
        <w:t>F</w:t>
      </w:r>
      <w:r w:rsidR="003A2F64">
        <w:t>oundation</w:t>
      </w:r>
      <w:r w:rsidR="00997B6F">
        <w:t xml:space="preserve"> hereby awards a grant in the amount of up </w:t>
      </w:r>
      <w:r w:rsidR="00997B6F" w:rsidRPr="00C45AD8">
        <w:t xml:space="preserve">to </w:t>
      </w:r>
      <w:r w:rsidR="003A2F64" w:rsidRPr="00FE0B2B">
        <w:rPr>
          <w:b/>
          <w:i/>
          <w:highlight w:val="yellow"/>
        </w:rPr>
        <w:t>&lt;&lt;insert numerical amount&gt;</w:t>
      </w:r>
      <w:proofErr w:type="gramStart"/>
      <w:r w:rsidR="003A2F64" w:rsidRPr="00FE0B2B">
        <w:rPr>
          <w:b/>
          <w:i/>
          <w:highlight w:val="yellow"/>
        </w:rPr>
        <w:t>&gt;</w:t>
      </w:r>
      <w:r w:rsidR="003A2F64" w:rsidRPr="00FE0B2B">
        <w:rPr>
          <w:b/>
          <w:i/>
        </w:rPr>
        <w:t xml:space="preserve"> </w:t>
      </w:r>
      <w:r w:rsidR="00A168F9" w:rsidRPr="00A168F9">
        <w:t xml:space="preserve"> USD</w:t>
      </w:r>
      <w:proofErr w:type="gramEnd"/>
      <w:r w:rsidR="001D0415" w:rsidRPr="00A168F9">
        <w:t xml:space="preserve"> </w:t>
      </w:r>
      <w:r w:rsidR="00997B6F" w:rsidRPr="00A168F9">
        <w:t>(</w:t>
      </w:r>
      <w:r w:rsidR="003A2F64" w:rsidRPr="00FE0B2B">
        <w:rPr>
          <w:b/>
          <w:i/>
          <w:highlight w:val="yellow"/>
        </w:rPr>
        <w:t>&lt;&lt;insert spelled out amount&gt;</w:t>
      </w:r>
      <w:proofErr w:type="gramStart"/>
      <w:r w:rsidR="003A2F64" w:rsidRPr="00FE0B2B">
        <w:rPr>
          <w:b/>
          <w:i/>
          <w:highlight w:val="yellow"/>
        </w:rPr>
        <w:t>&gt;</w:t>
      </w:r>
      <w:r w:rsidR="003A2F64" w:rsidRPr="00FE0B2B">
        <w:rPr>
          <w:b/>
          <w:i/>
        </w:rPr>
        <w:t xml:space="preserve"> </w:t>
      </w:r>
      <w:r w:rsidR="00A168F9" w:rsidRPr="00A168F9">
        <w:t xml:space="preserve"> U</w:t>
      </w:r>
      <w:r w:rsidR="00A168F9">
        <w:t>.</w:t>
      </w:r>
      <w:r w:rsidR="00A168F9" w:rsidRPr="00A168F9">
        <w:t>S</w:t>
      </w:r>
      <w:r w:rsidR="00A168F9">
        <w:t>.</w:t>
      </w:r>
      <w:proofErr w:type="gramEnd"/>
      <w:r w:rsidR="00A168F9" w:rsidRPr="00A168F9">
        <w:t xml:space="preserve"> dollars</w:t>
      </w:r>
      <w:r w:rsidR="00997B6F" w:rsidRPr="00A168F9">
        <w:t>)</w:t>
      </w:r>
      <w:r w:rsidR="00997B6F" w:rsidRPr="00C45AD8">
        <w:t xml:space="preserve"> to </w:t>
      </w:r>
      <w:r w:rsidR="008627E1">
        <w:t>Institution</w:t>
      </w:r>
      <w:r w:rsidR="00997B6F" w:rsidRPr="00C45AD8">
        <w:t xml:space="preserve"> (the “</w:t>
      </w:r>
      <w:r w:rsidR="00997B6F" w:rsidRPr="00F21A31">
        <w:rPr>
          <w:u w:val="single"/>
        </w:rPr>
        <w:t>Grant</w:t>
      </w:r>
      <w:r w:rsidR="00997B6F" w:rsidRPr="007A2A70">
        <w:t>”</w:t>
      </w:r>
      <w:r w:rsidR="00997B6F" w:rsidRPr="00C45AD8">
        <w:t xml:space="preserve">).  The Grant shall be payable as </w:t>
      </w:r>
      <w:r w:rsidR="009C383D">
        <w:t>set forth below.</w:t>
      </w:r>
    </w:p>
    <w:p w14:paraId="246D4887" w14:textId="77777777" w:rsidR="00FE0B2B" w:rsidRDefault="00162750" w:rsidP="009C7490">
      <w:pPr>
        <w:pStyle w:val="Heading3"/>
      </w:pPr>
      <w:r>
        <w:t>T</w:t>
      </w:r>
      <w:r w:rsidR="00D354A3" w:rsidRPr="00D354A3">
        <w:t>he first payment</w:t>
      </w:r>
      <w:r w:rsidR="008A7EB1">
        <w:t xml:space="preserve"> in the amount of </w:t>
      </w:r>
      <w:r w:rsidR="008A7EB1" w:rsidRPr="00FE0B2B">
        <w:rPr>
          <w:b/>
          <w:i/>
          <w:highlight w:val="yellow"/>
        </w:rPr>
        <w:t>&lt;&lt;insert numerical amount&gt;&gt;</w:t>
      </w:r>
      <w:r w:rsidR="008A7EB1" w:rsidRPr="00FE0B2B">
        <w:rPr>
          <w:b/>
          <w:i/>
        </w:rPr>
        <w:t xml:space="preserve"> </w:t>
      </w:r>
      <w:r w:rsidR="008A7EB1" w:rsidRPr="00A168F9">
        <w:t xml:space="preserve"> USD (</w:t>
      </w:r>
      <w:r w:rsidR="008A7EB1" w:rsidRPr="00FE0B2B">
        <w:rPr>
          <w:b/>
          <w:i/>
          <w:highlight w:val="yellow"/>
        </w:rPr>
        <w:t>&lt;&lt;insert spelled out amount&gt;&gt;</w:t>
      </w:r>
      <w:r w:rsidR="008A7EB1" w:rsidRPr="00FE0B2B">
        <w:rPr>
          <w:b/>
          <w:i/>
        </w:rPr>
        <w:t xml:space="preserve"> </w:t>
      </w:r>
      <w:r w:rsidR="008A7EB1" w:rsidRPr="00A168F9">
        <w:t xml:space="preserve"> U</w:t>
      </w:r>
      <w:r w:rsidR="008A7EB1">
        <w:t>.</w:t>
      </w:r>
      <w:r w:rsidR="008A7EB1" w:rsidRPr="00A168F9">
        <w:t>S</w:t>
      </w:r>
      <w:r w:rsidR="008A7EB1">
        <w:t>.</w:t>
      </w:r>
      <w:r w:rsidR="008A7EB1" w:rsidRPr="00A168F9">
        <w:t xml:space="preserve"> dollars)</w:t>
      </w:r>
      <w:r w:rsidR="00D354A3" w:rsidRPr="00D354A3">
        <w:t xml:space="preserve"> will be made within </w:t>
      </w:r>
      <w:r w:rsidR="003A2F64" w:rsidRPr="007E42E1">
        <w:rPr>
          <w:b/>
          <w:i/>
          <w:highlight w:val="yellow"/>
        </w:rPr>
        <w:t>&lt;</w:t>
      </w:r>
      <w:r w:rsidR="008A7EB1">
        <w:rPr>
          <w:b/>
          <w:i/>
          <w:highlight w:val="yellow"/>
        </w:rPr>
        <w:t>&lt;</w:t>
      </w:r>
      <w:r w:rsidR="003A2F64" w:rsidRPr="007E42E1">
        <w:rPr>
          <w:b/>
          <w:i/>
          <w:highlight w:val="yellow"/>
        </w:rPr>
        <w:t xml:space="preserve">insert </w:t>
      </w:r>
      <w:r w:rsidR="003A2F64">
        <w:rPr>
          <w:b/>
          <w:i/>
          <w:highlight w:val="yellow"/>
        </w:rPr>
        <w:t>spelled out number of days</w:t>
      </w:r>
      <w:r w:rsidR="003A2F64" w:rsidRPr="007E42E1">
        <w:rPr>
          <w:b/>
          <w:i/>
          <w:highlight w:val="yellow"/>
        </w:rPr>
        <w:t>&gt;&gt;</w:t>
      </w:r>
      <w:r w:rsidR="003A2F64">
        <w:rPr>
          <w:b/>
          <w:i/>
        </w:rPr>
        <w:t xml:space="preserve"> </w:t>
      </w:r>
      <w:r w:rsidR="003A2F64">
        <w:rPr>
          <w:iCs/>
        </w:rPr>
        <w:t>(</w:t>
      </w:r>
      <w:r w:rsidR="003A2F64" w:rsidRPr="007E42E1">
        <w:rPr>
          <w:b/>
          <w:i/>
          <w:highlight w:val="yellow"/>
        </w:rPr>
        <w:t>&lt;</w:t>
      </w:r>
      <w:r w:rsidR="008A7EB1">
        <w:rPr>
          <w:b/>
          <w:i/>
          <w:highlight w:val="yellow"/>
        </w:rPr>
        <w:t>&lt;</w:t>
      </w:r>
      <w:r w:rsidR="003A2F64" w:rsidRPr="007E42E1">
        <w:rPr>
          <w:b/>
          <w:i/>
          <w:highlight w:val="yellow"/>
        </w:rPr>
        <w:t xml:space="preserve">insert </w:t>
      </w:r>
      <w:r w:rsidR="003A2F64">
        <w:rPr>
          <w:b/>
          <w:i/>
          <w:highlight w:val="yellow"/>
        </w:rPr>
        <w:t>number of days</w:t>
      </w:r>
      <w:r w:rsidR="003A2F64" w:rsidRPr="007E42E1">
        <w:rPr>
          <w:b/>
          <w:i/>
          <w:highlight w:val="yellow"/>
        </w:rPr>
        <w:t>&gt;&gt;</w:t>
      </w:r>
      <w:r w:rsidR="003A2F64" w:rsidRPr="003A2F64">
        <w:rPr>
          <w:iCs/>
        </w:rPr>
        <w:t>)</w:t>
      </w:r>
      <w:r w:rsidR="00D354A3" w:rsidRPr="00D354A3">
        <w:t xml:space="preserve"> business days </w:t>
      </w:r>
      <w:r w:rsidR="008A7EB1">
        <w:t xml:space="preserve">following </w:t>
      </w:r>
      <w:r w:rsidR="00D354A3" w:rsidRPr="00D354A3">
        <w:t>execution of this Agreement by both Parties</w:t>
      </w:r>
      <w:r w:rsidR="002C6C12">
        <w:t>,</w:t>
      </w:r>
      <w:r w:rsidR="002C6C12" w:rsidRPr="002C6C12">
        <w:t xml:space="preserve"> provided that </w:t>
      </w:r>
      <w:r w:rsidR="008627E1">
        <w:t>Institution</w:t>
      </w:r>
      <w:r w:rsidR="002C6C12" w:rsidRPr="002C6C12">
        <w:t xml:space="preserve"> has received all required </w:t>
      </w:r>
      <w:r w:rsidR="007A3C9F">
        <w:t>approvals</w:t>
      </w:r>
      <w:r w:rsidR="002C6C12" w:rsidRPr="002C6C12">
        <w:t xml:space="preserve"> in order to commence work on the Project (such as, to the extent applicable, </w:t>
      </w:r>
      <w:r w:rsidR="00CF1813">
        <w:t>approvals related to human subjects research, animal research, biohazards</w:t>
      </w:r>
      <w:r w:rsidR="002C6C12" w:rsidRPr="002C6C12">
        <w:t>, and the like)</w:t>
      </w:r>
      <w:r w:rsidR="007A3C9F">
        <w:t xml:space="preserve"> (collectively, “</w:t>
      </w:r>
      <w:r w:rsidR="007A3C9F" w:rsidRPr="00F21A31">
        <w:rPr>
          <w:u w:val="single"/>
        </w:rPr>
        <w:t>Institutional Approvals</w:t>
      </w:r>
      <w:r w:rsidR="007A3C9F">
        <w:t>”)</w:t>
      </w:r>
      <w:r>
        <w:t>.</w:t>
      </w:r>
      <w:r w:rsidR="00997B6F">
        <w:t xml:space="preserve"> </w:t>
      </w:r>
    </w:p>
    <w:p w14:paraId="0F8433E5" w14:textId="77777777" w:rsidR="008A7EB1" w:rsidRPr="008A7EB1" w:rsidRDefault="008A7EB1" w:rsidP="00382B87">
      <w:pPr>
        <w:pStyle w:val="Heading3"/>
        <w:rPr>
          <w:rFonts w:cs="Times New Roman"/>
          <w:iCs/>
        </w:rPr>
      </w:pPr>
      <w:r w:rsidRPr="0085734B">
        <w:rPr>
          <w:b/>
          <w:bCs w:val="0"/>
          <w:i/>
          <w:iCs/>
          <w:highlight w:val="yellow"/>
        </w:rPr>
        <w:t>&lt;&lt;insert remaining payment schedule, depending on whether milestone based, reporting based, or some other metric or timeframe&gt;&gt;</w:t>
      </w:r>
      <w:r w:rsidR="00982300">
        <w:t>.</w:t>
      </w:r>
      <w:r w:rsidR="00997B6F" w:rsidRPr="00FE0B2B">
        <w:rPr>
          <w:b/>
          <w:i/>
        </w:rPr>
        <w:t xml:space="preserve">  </w:t>
      </w:r>
    </w:p>
    <w:p w14:paraId="5DC78B4A" w14:textId="77777777" w:rsidR="009C383D" w:rsidRPr="009C383D" w:rsidRDefault="009C383D" w:rsidP="00B04EBE">
      <w:pPr>
        <w:pStyle w:val="Heading2"/>
        <w:rPr>
          <w:rFonts w:cs="Times New Roman"/>
        </w:rPr>
      </w:pPr>
      <w:bookmarkStart w:id="1" w:name="_Hlk201929178"/>
      <w:r w:rsidRPr="007A2A70">
        <w:rPr>
          <w:i/>
          <w:iCs w:val="0"/>
        </w:rPr>
        <w:t>Future Installments of Grant</w:t>
      </w:r>
      <w:r w:rsidRPr="00E4287A">
        <w:rPr>
          <w:i/>
        </w:rPr>
        <w:t xml:space="preserve">.  </w:t>
      </w:r>
      <w:r w:rsidR="0067771C" w:rsidRPr="00572347">
        <w:t>Each</w:t>
      </w:r>
      <w:r w:rsidR="0067771C" w:rsidRPr="00572347">
        <w:rPr>
          <w:spacing w:val="-9"/>
        </w:rPr>
        <w:t xml:space="preserve"> </w:t>
      </w:r>
      <w:r w:rsidR="0067771C" w:rsidRPr="00572347">
        <w:t>payment</w:t>
      </w:r>
      <w:r w:rsidR="0067771C" w:rsidRPr="00572347">
        <w:rPr>
          <w:spacing w:val="-7"/>
        </w:rPr>
        <w:t xml:space="preserve"> </w:t>
      </w:r>
      <w:r w:rsidR="0067771C" w:rsidRPr="00572347">
        <w:t>of</w:t>
      </w:r>
      <w:r w:rsidR="0067771C" w:rsidRPr="00572347">
        <w:rPr>
          <w:spacing w:val="-9"/>
        </w:rPr>
        <w:t xml:space="preserve"> </w:t>
      </w:r>
      <w:r w:rsidR="0067771C" w:rsidRPr="00572347">
        <w:t>the</w:t>
      </w:r>
      <w:r w:rsidR="0067771C" w:rsidRPr="00572347">
        <w:rPr>
          <w:spacing w:val="-7"/>
        </w:rPr>
        <w:t xml:space="preserve"> </w:t>
      </w:r>
      <w:r w:rsidR="0067771C">
        <w:t xml:space="preserve">Grant </w:t>
      </w:r>
      <w:r w:rsidR="0067771C" w:rsidRPr="00572347">
        <w:t>is</w:t>
      </w:r>
      <w:r w:rsidR="0067771C" w:rsidRPr="00572347">
        <w:rPr>
          <w:spacing w:val="-7"/>
        </w:rPr>
        <w:t xml:space="preserve"> </w:t>
      </w:r>
      <w:r w:rsidR="0067771C" w:rsidRPr="00572347">
        <w:t>subject</w:t>
      </w:r>
      <w:r w:rsidR="0067771C" w:rsidRPr="00572347">
        <w:rPr>
          <w:spacing w:val="-7"/>
        </w:rPr>
        <w:t xml:space="preserve"> </w:t>
      </w:r>
      <w:r w:rsidR="0067771C" w:rsidRPr="00572347">
        <w:t>to:</w:t>
      </w:r>
      <w:r w:rsidR="0067771C" w:rsidRPr="00572347">
        <w:rPr>
          <w:spacing w:val="-9"/>
        </w:rPr>
        <w:t xml:space="preserve"> </w:t>
      </w:r>
      <w:r w:rsidR="0067771C" w:rsidRPr="00572347">
        <w:t>(</w:t>
      </w:r>
      <w:proofErr w:type="spellStart"/>
      <w:r w:rsidR="0067771C" w:rsidRPr="00572347">
        <w:t>i</w:t>
      </w:r>
      <w:proofErr w:type="spellEnd"/>
      <w:r w:rsidR="0067771C" w:rsidRPr="00572347">
        <w:t>)</w:t>
      </w:r>
      <w:r w:rsidR="0067771C" w:rsidRPr="00572347">
        <w:rPr>
          <w:spacing w:val="-7"/>
        </w:rPr>
        <w:t xml:space="preserve"> </w:t>
      </w:r>
      <w:r w:rsidR="0067771C" w:rsidRPr="00572347">
        <w:t>progress</w:t>
      </w:r>
      <w:r w:rsidR="0067771C" w:rsidRPr="00572347">
        <w:rPr>
          <w:spacing w:val="-9"/>
        </w:rPr>
        <w:t xml:space="preserve"> </w:t>
      </w:r>
      <w:r w:rsidR="0067771C" w:rsidRPr="00572347">
        <w:t>and</w:t>
      </w:r>
      <w:r w:rsidR="0067771C" w:rsidRPr="00572347">
        <w:rPr>
          <w:spacing w:val="-7"/>
        </w:rPr>
        <w:t xml:space="preserve"> </w:t>
      </w:r>
      <w:r w:rsidR="0067771C" w:rsidRPr="00572347">
        <w:t>financial</w:t>
      </w:r>
      <w:r w:rsidR="0067771C" w:rsidRPr="00572347">
        <w:rPr>
          <w:spacing w:val="-8"/>
        </w:rPr>
        <w:t xml:space="preserve"> </w:t>
      </w:r>
      <w:r w:rsidR="0067771C" w:rsidRPr="00572347">
        <w:t xml:space="preserve">reporting in accordance with the terms of this Agreement; (ii) all </w:t>
      </w:r>
      <w:r w:rsidR="0067771C" w:rsidRPr="00572347">
        <w:lastRenderedPageBreak/>
        <w:t xml:space="preserve">activities for each milestone indicated in the </w:t>
      </w:r>
      <w:r w:rsidR="0067771C">
        <w:t xml:space="preserve">Project </w:t>
      </w:r>
      <w:r w:rsidR="0067771C" w:rsidRPr="00572347">
        <w:t xml:space="preserve">Plan </w:t>
      </w:r>
      <w:r w:rsidR="0067771C">
        <w:t xml:space="preserve">(as defined </w:t>
      </w:r>
      <w:r w:rsidR="001662E7" w:rsidRPr="001662E7">
        <w:t xml:space="preserve">in </w:t>
      </w:r>
      <w:r w:rsidR="001662E7" w:rsidRPr="001662E7">
        <w:rPr>
          <w:u w:val="single"/>
        </w:rPr>
        <w:t>Section 2(a)</w:t>
      </w:r>
      <w:r w:rsidR="0067771C">
        <w:t xml:space="preserve">) </w:t>
      </w:r>
      <w:r w:rsidR="0067771C" w:rsidRPr="00572347">
        <w:t>for</w:t>
      </w:r>
      <w:r w:rsidR="0067771C" w:rsidRPr="00572347">
        <w:rPr>
          <w:spacing w:val="-1"/>
        </w:rPr>
        <w:t xml:space="preserve"> </w:t>
      </w:r>
      <w:r w:rsidR="0067771C" w:rsidRPr="00572347">
        <w:t>the reporting</w:t>
      </w:r>
      <w:r w:rsidR="0067771C" w:rsidRPr="00572347">
        <w:rPr>
          <w:spacing w:val="-2"/>
        </w:rPr>
        <w:t xml:space="preserve"> </w:t>
      </w:r>
      <w:r w:rsidR="0067771C" w:rsidRPr="00572347">
        <w:t>period having</w:t>
      </w:r>
      <w:r w:rsidR="0067771C" w:rsidRPr="00572347">
        <w:rPr>
          <w:spacing w:val="-2"/>
        </w:rPr>
        <w:t xml:space="preserve"> </w:t>
      </w:r>
      <w:r w:rsidR="0067771C" w:rsidRPr="00572347">
        <w:t>been completed, subject to any</w:t>
      </w:r>
      <w:r w:rsidR="0067771C" w:rsidRPr="00572347">
        <w:rPr>
          <w:spacing w:val="-1"/>
        </w:rPr>
        <w:t xml:space="preserve"> </w:t>
      </w:r>
      <w:r w:rsidR="0067771C" w:rsidRPr="00572347">
        <w:t>mutually</w:t>
      </w:r>
      <w:r w:rsidR="0067771C" w:rsidRPr="00572347">
        <w:rPr>
          <w:spacing w:val="-2"/>
        </w:rPr>
        <w:t xml:space="preserve"> </w:t>
      </w:r>
      <w:r w:rsidR="0067771C" w:rsidRPr="00572347">
        <w:t>agreed changes to any of such milestones and/or their anticipated completion dates; (iii) the scientific objective</w:t>
      </w:r>
      <w:r w:rsidR="0067771C" w:rsidRPr="00572347">
        <w:rPr>
          <w:spacing w:val="-2"/>
        </w:rPr>
        <w:t xml:space="preserve"> </w:t>
      </w:r>
      <w:r w:rsidR="0067771C" w:rsidRPr="00572347">
        <w:t>of</w:t>
      </w:r>
      <w:r w:rsidR="0067771C" w:rsidRPr="00572347">
        <w:rPr>
          <w:spacing w:val="-4"/>
        </w:rPr>
        <w:t xml:space="preserve"> </w:t>
      </w:r>
      <w:r w:rsidR="0067771C" w:rsidRPr="00572347">
        <w:t>the</w:t>
      </w:r>
      <w:r w:rsidR="0067771C" w:rsidRPr="00572347">
        <w:rPr>
          <w:spacing w:val="-4"/>
        </w:rPr>
        <w:t xml:space="preserve"> </w:t>
      </w:r>
      <w:r w:rsidR="0067771C" w:rsidRPr="00572347">
        <w:t>Project</w:t>
      </w:r>
      <w:r w:rsidR="0067771C" w:rsidRPr="00572347">
        <w:rPr>
          <w:spacing w:val="-3"/>
        </w:rPr>
        <w:t xml:space="preserve"> </w:t>
      </w:r>
      <w:r w:rsidR="0067771C" w:rsidRPr="00572347">
        <w:t>appearing</w:t>
      </w:r>
      <w:r w:rsidR="0067771C" w:rsidRPr="00572347">
        <w:rPr>
          <w:spacing w:val="-5"/>
        </w:rPr>
        <w:t xml:space="preserve"> </w:t>
      </w:r>
      <w:r w:rsidR="0067771C" w:rsidRPr="00572347">
        <w:t>reasonably</w:t>
      </w:r>
      <w:r w:rsidR="0067771C" w:rsidRPr="00572347">
        <w:rPr>
          <w:spacing w:val="-5"/>
        </w:rPr>
        <w:t xml:space="preserve"> </w:t>
      </w:r>
      <w:r w:rsidR="0067771C" w:rsidRPr="00572347">
        <w:t>likely</w:t>
      </w:r>
      <w:r w:rsidR="0067771C" w:rsidRPr="00572347">
        <w:rPr>
          <w:spacing w:val="-5"/>
        </w:rPr>
        <w:t xml:space="preserve"> </w:t>
      </w:r>
      <w:r w:rsidR="0067771C" w:rsidRPr="00572347">
        <w:t>to</w:t>
      </w:r>
      <w:r w:rsidR="0067771C" w:rsidRPr="00572347">
        <w:rPr>
          <w:spacing w:val="-5"/>
        </w:rPr>
        <w:t xml:space="preserve"> </w:t>
      </w:r>
      <w:r w:rsidR="0067771C" w:rsidRPr="00572347">
        <w:t>be</w:t>
      </w:r>
      <w:r w:rsidR="0067771C" w:rsidRPr="00572347">
        <w:rPr>
          <w:spacing w:val="-2"/>
        </w:rPr>
        <w:t xml:space="preserve"> </w:t>
      </w:r>
      <w:r w:rsidR="0067771C" w:rsidRPr="00572347">
        <w:t>achieved;</w:t>
      </w:r>
      <w:r w:rsidR="0067771C" w:rsidRPr="00572347">
        <w:rPr>
          <w:spacing w:val="-12"/>
        </w:rPr>
        <w:t xml:space="preserve"> </w:t>
      </w:r>
      <w:r w:rsidR="0067771C" w:rsidRPr="00572347">
        <w:t>(iv)</w:t>
      </w:r>
      <w:r w:rsidR="0067771C" w:rsidRPr="00572347">
        <w:rPr>
          <w:spacing w:val="-13"/>
        </w:rPr>
        <w:t xml:space="preserve"> </w:t>
      </w:r>
      <w:r w:rsidR="006E7FD2">
        <w:t>Results</w:t>
      </w:r>
      <w:r w:rsidR="006E7FD2" w:rsidRPr="00071CE3">
        <w:t xml:space="preserve"> </w:t>
      </w:r>
      <w:r w:rsidR="0067771C">
        <w:rPr>
          <w:spacing w:val="-13"/>
        </w:rPr>
        <w:t>(</w:t>
      </w:r>
      <w:r w:rsidR="00DE4A03">
        <w:t xml:space="preserve">as defined in </w:t>
      </w:r>
      <w:r w:rsidR="00DE4A03" w:rsidRPr="000A75AF">
        <w:rPr>
          <w:u w:val="single"/>
        </w:rPr>
        <w:t xml:space="preserve">Section </w:t>
      </w:r>
      <w:r w:rsidR="00DE4A03">
        <w:rPr>
          <w:u w:val="single"/>
        </w:rPr>
        <w:t>8(a)</w:t>
      </w:r>
      <w:r w:rsidR="0067771C">
        <w:rPr>
          <w:spacing w:val="-13"/>
        </w:rPr>
        <w:t xml:space="preserve">) </w:t>
      </w:r>
      <w:r w:rsidR="001662E7">
        <w:rPr>
          <w:spacing w:val="-13"/>
        </w:rPr>
        <w:t xml:space="preserve">being </w:t>
      </w:r>
      <w:r w:rsidR="006E7FD2">
        <w:t>shared</w:t>
      </w:r>
      <w:r w:rsidR="006E7FD2" w:rsidRPr="00071CE3">
        <w:t xml:space="preserve"> </w:t>
      </w:r>
      <w:r w:rsidR="0067771C" w:rsidRPr="00572347">
        <w:t>as</w:t>
      </w:r>
      <w:r w:rsidR="0067771C" w:rsidRPr="00572347">
        <w:rPr>
          <w:spacing w:val="-13"/>
        </w:rPr>
        <w:t xml:space="preserve"> </w:t>
      </w:r>
      <w:r w:rsidR="0067771C" w:rsidRPr="00572347">
        <w:t>required pursuant</w:t>
      </w:r>
      <w:r w:rsidR="0067771C" w:rsidRPr="00572347">
        <w:rPr>
          <w:spacing w:val="-11"/>
        </w:rPr>
        <w:t xml:space="preserve"> </w:t>
      </w:r>
      <w:r w:rsidR="0067771C" w:rsidRPr="00572347">
        <w:t>to</w:t>
      </w:r>
      <w:r w:rsidR="0067771C" w:rsidRPr="00572347">
        <w:rPr>
          <w:spacing w:val="-12"/>
        </w:rPr>
        <w:t xml:space="preserve"> </w:t>
      </w:r>
      <w:r w:rsidR="0067771C" w:rsidRPr="00572347">
        <w:t>this</w:t>
      </w:r>
      <w:r w:rsidR="0067771C" w:rsidRPr="00572347">
        <w:rPr>
          <w:spacing w:val="-12"/>
        </w:rPr>
        <w:t xml:space="preserve"> </w:t>
      </w:r>
      <w:r w:rsidR="0067771C" w:rsidRPr="00572347">
        <w:t>Agreement;</w:t>
      </w:r>
      <w:r w:rsidR="0067771C" w:rsidRPr="00572347">
        <w:rPr>
          <w:spacing w:val="-8"/>
        </w:rPr>
        <w:t xml:space="preserve"> </w:t>
      </w:r>
      <w:r w:rsidR="0067771C" w:rsidRPr="00572347">
        <w:t>and</w:t>
      </w:r>
      <w:r w:rsidR="0067771C" w:rsidRPr="00572347">
        <w:rPr>
          <w:spacing w:val="-11"/>
        </w:rPr>
        <w:t xml:space="preserve"> </w:t>
      </w:r>
      <w:r w:rsidR="0067771C" w:rsidRPr="00572347">
        <w:t>(v)</w:t>
      </w:r>
      <w:r w:rsidR="0067771C" w:rsidRPr="00572347">
        <w:rPr>
          <w:spacing w:val="-11"/>
        </w:rPr>
        <w:t xml:space="preserve"> </w:t>
      </w:r>
      <w:r w:rsidR="0067771C">
        <w:t xml:space="preserve">Foundation’s </w:t>
      </w:r>
      <w:r w:rsidR="0067771C" w:rsidRPr="00572347">
        <w:t>receipt</w:t>
      </w:r>
      <w:r w:rsidR="0067771C" w:rsidRPr="00572347">
        <w:rPr>
          <w:spacing w:val="-11"/>
        </w:rPr>
        <w:t xml:space="preserve"> </w:t>
      </w:r>
      <w:r w:rsidR="0067771C" w:rsidRPr="00572347">
        <w:t>of</w:t>
      </w:r>
      <w:r w:rsidR="0067771C" w:rsidRPr="00572347">
        <w:rPr>
          <w:spacing w:val="-11"/>
        </w:rPr>
        <w:t xml:space="preserve"> </w:t>
      </w:r>
      <w:r w:rsidR="0067771C" w:rsidRPr="00572347">
        <w:t>an</w:t>
      </w:r>
      <w:r w:rsidR="0067771C" w:rsidRPr="00572347">
        <w:rPr>
          <w:spacing w:val="-12"/>
        </w:rPr>
        <w:t xml:space="preserve"> </w:t>
      </w:r>
      <w:r w:rsidR="0067771C" w:rsidRPr="00572347">
        <w:t>invoice</w:t>
      </w:r>
      <w:r w:rsidR="0067771C" w:rsidRPr="00572347">
        <w:rPr>
          <w:spacing w:val="-11"/>
        </w:rPr>
        <w:t xml:space="preserve"> </w:t>
      </w:r>
      <w:r w:rsidR="0067771C" w:rsidRPr="00572347">
        <w:t>for</w:t>
      </w:r>
      <w:r w:rsidR="0067771C" w:rsidRPr="00572347">
        <w:rPr>
          <w:spacing w:val="-11"/>
        </w:rPr>
        <w:t xml:space="preserve"> </w:t>
      </w:r>
      <w:r w:rsidR="0067771C" w:rsidRPr="00572347">
        <w:t>the</w:t>
      </w:r>
      <w:r w:rsidR="0067771C" w:rsidRPr="00572347">
        <w:rPr>
          <w:spacing w:val="-12"/>
        </w:rPr>
        <w:t xml:space="preserve"> </w:t>
      </w:r>
      <w:r w:rsidR="0067771C" w:rsidRPr="00572347">
        <w:t>applicable</w:t>
      </w:r>
      <w:r w:rsidR="0067771C" w:rsidRPr="00572347">
        <w:rPr>
          <w:spacing w:val="-9"/>
        </w:rPr>
        <w:t xml:space="preserve"> </w:t>
      </w:r>
      <w:r w:rsidR="0067771C" w:rsidRPr="00572347">
        <w:t>payment.</w:t>
      </w:r>
      <w:r w:rsidR="0067771C" w:rsidRPr="00572347">
        <w:rPr>
          <w:spacing w:val="-10"/>
        </w:rPr>
        <w:t xml:space="preserve"> </w:t>
      </w:r>
      <w:r w:rsidR="0067771C" w:rsidRPr="00572347">
        <w:t xml:space="preserve">Subject to </w:t>
      </w:r>
      <w:r w:rsidR="00AC7E62">
        <w:t xml:space="preserve">Foundation’s determination that </w:t>
      </w:r>
      <w:r w:rsidR="0067771C" w:rsidRPr="00572347">
        <w:t>the foregoing</w:t>
      </w:r>
      <w:r w:rsidR="0067771C" w:rsidRPr="00572347">
        <w:rPr>
          <w:spacing w:val="-3"/>
        </w:rPr>
        <w:t xml:space="preserve"> </w:t>
      </w:r>
      <w:r w:rsidR="0067771C" w:rsidRPr="00572347">
        <w:t>payment conditions</w:t>
      </w:r>
      <w:r w:rsidR="00AC7E62">
        <w:t xml:space="preserve"> have been met</w:t>
      </w:r>
      <w:r w:rsidR="0067771C" w:rsidRPr="00572347">
        <w:t xml:space="preserve">, </w:t>
      </w:r>
      <w:r w:rsidR="0067771C">
        <w:t>Foundation</w:t>
      </w:r>
      <w:r w:rsidR="0067771C" w:rsidRPr="00572347">
        <w:t>’s payments shall be payable within forty-five (45) days after</w:t>
      </w:r>
      <w:r w:rsidR="0067771C" w:rsidRPr="00572347">
        <w:rPr>
          <w:spacing w:val="-14"/>
        </w:rPr>
        <w:t xml:space="preserve"> </w:t>
      </w:r>
      <w:r w:rsidR="0067771C" w:rsidRPr="00572347">
        <w:t>receipt</w:t>
      </w:r>
      <w:r w:rsidR="0067771C" w:rsidRPr="00572347">
        <w:rPr>
          <w:spacing w:val="-11"/>
        </w:rPr>
        <w:t xml:space="preserve"> </w:t>
      </w:r>
      <w:r w:rsidR="0067771C" w:rsidRPr="00572347">
        <w:t>of</w:t>
      </w:r>
      <w:r w:rsidR="0067771C" w:rsidRPr="00572347">
        <w:rPr>
          <w:spacing w:val="-11"/>
        </w:rPr>
        <w:t xml:space="preserve"> </w:t>
      </w:r>
      <w:r w:rsidR="0067771C" w:rsidRPr="00572347">
        <w:t>an</w:t>
      </w:r>
      <w:r w:rsidR="0067771C" w:rsidRPr="00572347">
        <w:rPr>
          <w:spacing w:val="-14"/>
        </w:rPr>
        <w:t xml:space="preserve"> </w:t>
      </w:r>
      <w:r w:rsidR="0067771C" w:rsidRPr="00572347">
        <w:t>invoice</w:t>
      </w:r>
      <w:r w:rsidR="0067771C" w:rsidRPr="00572347">
        <w:rPr>
          <w:spacing w:val="-12"/>
        </w:rPr>
        <w:t xml:space="preserve"> </w:t>
      </w:r>
      <w:r w:rsidR="0067771C" w:rsidRPr="00572347">
        <w:t>from</w:t>
      </w:r>
      <w:r w:rsidR="0067771C" w:rsidRPr="00572347">
        <w:rPr>
          <w:spacing w:val="-13"/>
        </w:rPr>
        <w:t xml:space="preserve"> </w:t>
      </w:r>
      <w:r w:rsidR="0067771C" w:rsidRPr="00572347">
        <w:t>Institution.</w:t>
      </w:r>
      <w:r w:rsidR="0067771C" w:rsidRPr="00572347">
        <w:rPr>
          <w:spacing w:val="38"/>
        </w:rPr>
        <w:t xml:space="preserve"> </w:t>
      </w:r>
      <w:r w:rsidR="0067771C" w:rsidRPr="00572347">
        <w:t>All</w:t>
      </w:r>
      <w:r w:rsidR="0067771C" w:rsidRPr="00572347">
        <w:rPr>
          <w:spacing w:val="-11"/>
        </w:rPr>
        <w:t xml:space="preserve"> </w:t>
      </w:r>
      <w:r w:rsidR="0067771C" w:rsidRPr="00572347">
        <w:t>payments</w:t>
      </w:r>
      <w:r w:rsidR="0067771C" w:rsidRPr="00572347">
        <w:rPr>
          <w:spacing w:val="-11"/>
        </w:rPr>
        <w:t xml:space="preserve"> </w:t>
      </w:r>
      <w:r w:rsidR="0067771C" w:rsidRPr="00572347">
        <w:t>will</w:t>
      </w:r>
      <w:r w:rsidR="0067771C" w:rsidRPr="00572347">
        <w:rPr>
          <w:spacing w:val="-11"/>
        </w:rPr>
        <w:t xml:space="preserve"> </w:t>
      </w:r>
      <w:r w:rsidR="0067771C" w:rsidRPr="00572347">
        <w:t>be</w:t>
      </w:r>
      <w:r w:rsidR="0067771C" w:rsidRPr="00572347">
        <w:rPr>
          <w:spacing w:val="-12"/>
        </w:rPr>
        <w:t xml:space="preserve"> </w:t>
      </w:r>
      <w:r w:rsidR="0067771C" w:rsidRPr="00572347">
        <w:t>made in</w:t>
      </w:r>
      <w:r w:rsidR="0067771C" w:rsidRPr="00572347">
        <w:rPr>
          <w:spacing w:val="-7"/>
        </w:rPr>
        <w:t xml:space="preserve"> </w:t>
      </w:r>
      <w:r w:rsidR="0067771C" w:rsidRPr="00572347">
        <w:t>U.S.</w:t>
      </w:r>
      <w:r w:rsidR="0067771C" w:rsidRPr="00572347">
        <w:rPr>
          <w:spacing w:val="-10"/>
        </w:rPr>
        <w:t xml:space="preserve"> </w:t>
      </w:r>
      <w:r w:rsidR="0067771C" w:rsidRPr="00572347">
        <w:t>Dollars</w:t>
      </w:r>
      <w:r w:rsidR="0067771C" w:rsidRPr="00572347">
        <w:rPr>
          <w:spacing w:val="-6"/>
        </w:rPr>
        <w:t xml:space="preserve"> </w:t>
      </w:r>
      <w:r w:rsidR="0067771C" w:rsidRPr="00572347">
        <w:t>by</w:t>
      </w:r>
      <w:r w:rsidR="0067771C" w:rsidRPr="00572347">
        <w:rPr>
          <w:spacing w:val="-10"/>
        </w:rPr>
        <w:t xml:space="preserve"> </w:t>
      </w:r>
      <w:r w:rsidR="0067771C" w:rsidRPr="00572347">
        <w:t>check</w:t>
      </w:r>
      <w:r w:rsidR="0067771C" w:rsidRPr="00572347">
        <w:rPr>
          <w:spacing w:val="-9"/>
        </w:rPr>
        <w:t xml:space="preserve"> </w:t>
      </w:r>
      <w:r w:rsidR="0067771C" w:rsidRPr="00572347">
        <w:t>or</w:t>
      </w:r>
      <w:r w:rsidR="0067771C" w:rsidRPr="00572347">
        <w:rPr>
          <w:spacing w:val="-6"/>
        </w:rPr>
        <w:t xml:space="preserve"> </w:t>
      </w:r>
      <w:r w:rsidR="0067771C" w:rsidRPr="00572347">
        <w:t>via</w:t>
      </w:r>
      <w:r w:rsidR="0067771C" w:rsidRPr="00572347">
        <w:rPr>
          <w:spacing w:val="-9"/>
        </w:rPr>
        <w:t xml:space="preserve"> </w:t>
      </w:r>
      <w:r w:rsidR="0067771C" w:rsidRPr="00572347">
        <w:t>wire</w:t>
      </w:r>
      <w:r w:rsidR="0067771C" w:rsidRPr="00572347">
        <w:rPr>
          <w:spacing w:val="-9"/>
        </w:rPr>
        <w:t xml:space="preserve"> </w:t>
      </w:r>
      <w:r w:rsidR="0067771C" w:rsidRPr="00572347">
        <w:t>transfer,</w:t>
      </w:r>
      <w:r w:rsidR="0067771C" w:rsidRPr="00572347">
        <w:rPr>
          <w:spacing w:val="-10"/>
        </w:rPr>
        <w:t xml:space="preserve"> </w:t>
      </w:r>
      <w:r w:rsidR="0067771C" w:rsidRPr="00572347">
        <w:t>and</w:t>
      </w:r>
      <w:r w:rsidR="0067771C" w:rsidRPr="00572347">
        <w:rPr>
          <w:spacing w:val="-9"/>
        </w:rPr>
        <w:t xml:space="preserve"> </w:t>
      </w:r>
      <w:r w:rsidR="0067771C" w:rsidRPr="00572347">
        <w:t>payable</w:t>
      </w:r>
      <w:r w:rsidR="0067771C" w:rsidRPr="00572347">
        <w:rPr>
          <w:spacing w:val="-9"/>
        </w:rPr>
        <w:t xml:space="preserve"> </w:t>
      </w:r>
      <w:r w:rsidR="0067771C" w:rsidRPr="00572347">
        <w:t>to</w:t>
      </w:r>
      <w:r w:rsidR="0067771C" w:rsidRPr="00572347">
        <w:rPr>
          <w:spacing w:val="-7"/>
        </w:rPr>
        <w:t xml:space="preserve"> </w:t>
      </w:r>
      <w:r w:rsidR="0067771C" w:rsidRPr="00572347">
        <w:t>Institution</w:t>
      </w:r>
      <w:r>
        <w:t>.</w:t>
      </w:r>
      <w:r w:rsidR="004757E6">
        <w:t xml:space="preserve">  </w:t>
      </w:r>
      <w:r w:rsidR="004757E6" w:rsidRPr="004757E6">
        <w:t xml:space="preserve">For purposes of clarification, </w:t>
      </w:r>
      <w:r w:rsidR="00BF7539">
        <w:t xml:space="preserve">Foundation acknowledges that no </w:t>
      </w:r>
      <w:proofErr w:type="gramStart"/>
      <w:r w:rsidR="00BF7539">
        <w:t xml:space="preserve">particular </w:t>
      </w:r>
      <w:r w:rsidR="004757E6">
        <w:t>scientific</w:t>
      </w:r>
      <w:proofErr w:type="gramEnd"/>
      <w:r w:rsidR="004757E6">
        <w:t xml:space="preserve"> outcomes </w:t>
      </w:r>
      <w:r w:rsidR="00BF7539">
        <w:t xml:space="preserve">or results </w:t>
      </w:r>
      <w:r w:rsidR="004757E6" w:rsidRPr="004757E6">
        <w:t>under this Agreement</w:t>
      </w:r>
      <w:r w:rsidR="004757E6">
        <w:t xml:space="preserve"> </w:t>
      </w:r>
      <w:r w:rsidR="00BF7539">
        <w:t xml:space="preserve">are </w:t>
      </w:r>
      <w:r w:rsidR="004757E6" w:rsidRPr="004757E6">
        <w:t xml:space="preserve">pre-determined </w:t>
      </w:r>
      <w:r w:rsidR="00BF7539">
        <w:t>or guaranteed in any way</w:t>
      </w:r>
      <w:r w:rsidR="004757E6">
        <w:t>.</w:t>
      </w:r>
      <w:r w:rsidR="004757E6" w:rsidRPr="004757E6">
        <w:rPr>
          <w:b/>
        </w:rPr>
        <w:t xml:space="preserve"> </w:t>
      </w:r>
    </w:p>
    <w:bookmarkEnd w:id="1"/>
    <w:p w14:paraId="7D14E0C0" w14:textId="332C4F68" w:rsidR="001C03B8" w:rsidRPr="001C03B8" w:rsidRDefault="004E0515" w:rsidP="00025DD1">
      <w:pPr>
        <w:pStyle w:val="Heading2"/>
        <w:rPr>
          <w:rFonts w:cs="Times New Roman"/>
        </w:rPr>
      </w:pPr>
      <w:r w:rsidRPr="00E0333C">
        <w:rPr>
          <w:i/>
          <w:iCs w:val="0"/>
        </w:rPr>
        <w:t>Permitted</w:t>
      </w:r>
      <w:r w:rsidRPr="00025DD1">
        <w:rPr>
          <w:i/>
          <w:iCs w:val="0"/>
          <w:spacing w:val="-13"/>
        </w:rPr>
        <w:t xml:space="preserve"> </w:t>
      </w:r>
      <w:r w:rsidRPr="00025DD1">
        <w:rPr>
          <w:i/>
          <w:iCs w:val="0"/>
        </w:rPr>
        <w:t>Adjustments</w:t>
      </w:r>
      <w:r w:rsidRPr="00025DD1">
        <w:t>.</w:t>
      </w:r>
      <w:r w:rsidRPr="00025DD1">
        <w:rPr>
          <w:spacing w:val="33"/>
        </w:rPr>
        <w:t xml:space="preserve"> </w:t>
      </w:r>
    </w:p>
    <w:p w14:paraId="01E59CA6" w14:textId="33D177BD" w:rsidR="001C03B8" w:rsidRPr="001C03B8" w:rsidRDefault="004E0515" w:rsidP="001C03B8">
      <w:pPr>
        <w:pStyle w:val="Heading3"/>
        <w:rPr>
          <w:rFonts w:cs="Times New Roman"/>
        </w:rPr>
      </w:pPr>
      <w:r w:rsidRPr="005772B2">
        <w:t>If</w:t>
      </w:r>
      <w:r w:rsidRPr="005772B2">
        <w:rPr>
          <w:spacing w:val="-12"/>
        </w:rPr>
        <w:t xml:space="preserve"> </w:t>
      </w:r>
      <w:r w:rsidRPr="00025DD1">
        <w:t>Institution</w:t>
      </w:r>
      <w:r w:rsidRPr="00025DD1">
        <w:rPr>
          <w:spacing w:val="-13"/>
        </w:rPr>
        <w:t xml:space="preserve"> </w:t>
      </w:r>
      <w:r w:rsidRPr="00025DD1">
        <w:t>has</w:t>
      </w:r>
      <w:r w:rsidRPr="00025DD1">
        <w:rPr>
          <w:spacing w:val="-12"/>
        </w:rPr>
        <w:t xml:space="preserve"> </w:t>
      </w:r>
      <w:r w:rsidRPr="00025DD1">
        <w:t>not</w:t>
      </w:r>
      <w:r w:rsidRPr="00025DD1">
        <w:rPr>
          <w:spacing w:val="-12"/>
        </w:rPr>
        <w:t xml:space="preserve"> </w:t>
      </w:r>
      <w:r w:rsidRPr="00025DD1">
        <w:t>expended</w:t>
      </w:r>
      <w:r w:rsidRPr="00025DD1">
        <w:rPr>
          <w:spacing w:val="-13"/>
        </w:rPr>
        <w:t xml:space="preserve"> </w:t>
      </w:r>
      <w:r w:rsidRPr="00025DD1">
        <w:t>substantially</w:t>
      </w:r>
      <w:r w:rsidRPr="00025DD1">
        <w:rPr>
          <w:spacing w:val="-14"/>
        </w:rPr>
        <w:t xml:space="preserve"> </w:t>
      </w:r>
      <w:proofErr w:type="gramStart"/>
      <w:r w:rsidRPr="00025DD1">
        <w:t>all</w:t>
      </w:r>
      <w:r w:rsidRPr="00025DD1">
        <w:rPr>
          <w:spacing w:val="-11"/>
        </w:rPr>
        <w:t xml:space="preserve"> </w:t>
      </w:r>
      <w:r w:rsidRPr="00025DD1">
        <w:t>of</w:t>
      </w:r>
      <w:proofErr w:type="gramEnd"/>
      <w:r w:rsidRPr="00025DD1">
        <w:rPr>
          <w:spacing w:val="-14"/>
        </w:rPr>
        <w:t xml:space="preserve"> </w:t>
      </w:r>
      <w:r w:rsidRPr="00025DD1">
        <w:t>the</w:t>
      </w:r>
      <w:r w:rsidRPr="00025DD1">
        <w:rPr>
          <w:spacing w:val="-12"/>
        </w:rPr>
        <w:t xml:space="preserve"> </w:t>
      </w:r>
      <w:r w:rsidRPr="00025DD1">
        <w:t>Grant funds</w:t>
      </w:r>
      <w:r w:rsidRPr="00025DD1">
        <w:rPr>
          <w:spacing w:val="-12"/>
        </w:rPr>
        <w:t xml:space="preserve"> </w:t>
      </w:r>
      <w:r w:rsidRPr="00025DD1">
        <w:t xml:space="preserve">paid in a prior installment by the due date for the next installment, </w:t>
      </w:r>
      <w:r w:rsidR="001C03B8">
        <w:t xml:space="preserve">Institution shall so inform Foundation in writing and specify the amount of such unexpended funds along with a request to carry over such funds in lieu of the next installment. In the event </w:t>
      </w:r>
      <w:r w:rsidRPr="00025DD1">
        <w:t xml:space="preserve">Foundation </w:t>
      </w:r>
      <w:r w:rsidR="001C03B8">
        <w:t xml:space="preserve">approves such request, it </w:t>
      </w:r>
      <w:r w:rsidRPr="00025DD1">
        <w:t>shall have the right, in its discretion, to delay further payments until such unexpended funds are expended in accordance with the terms of this Agreement, and in such event the remaining payment schedule may,</w:t>
      </w:r>
      <w:r w:rsidRPr="00025DD1">
        <w:rPr>
          <w:spacing w:val="-2"/>
        </w:rPr>
        <w:t xml:space="preserve"> </w:t>
      </w:r>
      <w:r w:rsidRPr="00025DD1">
        <w:t>at</w:t>
      </w:r>
      <w:r w:rsidRPr="00025DD1">
        <w:rPr>
          <w:spacing w:val="-1"/>
        </w:rPr>
        <w:t xml:space="preserve"> </w:t>
      </w:r>
      <w:r w:rsidRPr="00025DD1">
        <w:t>Foundation’s</w:t>
      </w:r>
      <w:r w:rsidRPr="00025DD1">
        <w:rPr>
          <w:spacing w:val="-2"/>
        </w:rPr>
        <w:t xml:space="preserve"> </w:t>
      </w:r>
      <w:r w:rsidRPr="00025DD1">
        <w:t>option,</w:t>
      </w:r>
      <w:r w:rsidRPr="00025DD1">
        <w:rPr>
          <w:spacing w:val="-2"/>
        </w:rPr>
        <w:t xml:space="preserve"> </w:t>
      </w:r>
      <w:r w:rsidRPr="00025DD1">
        <w:t>be</w:t>
      </w:r>
      <w:r w:rsidRPr="00025DD1">
        <w:rPr>
          <w:spacing w:val="-2"/>
        </w:rPr>
        <w:t xml:space="preserve"> </w:t>
      </w:r>
      <w:r w:rsidRPr="00025DD1">
        <w:t>adjusted</w:t>
      </w:r>
      <w:r w:rsidRPr="00025DD1">
        <w:rPr>
          <w:spacing w:val="-2"/>
        </w:rPr>
        <w:t xml:space="preserve"> </w:t>
      </w:r>
      <w:r w:rsidRPr="00025DD1">
        <w:t>or</w:t>
      </w:r>
      <w:r w:rsidRPr="00025DD1">
        <w:rPr>
          <w:spacing w:val="-2"/>
        </w:rPr>
        <w:t xml:space="preserve"> </w:t>
      </w:r>
      <w:r w:rsidRPr="00025DD1">
        <w:t>extended</w:t>
      </w:r>
      <w:r w:rsidRPr="00025DD1">
        <w:rPr>
          <w:spacing w:val="-2"/>
        </w:rPr>
        <w:t xml:space="preserve"> </w:t>
      </w:r>
      <w:r w:rsidRPr="00025DD1">
        <w:t>accordingly</w:t>
      </w:r>
      <w:r w:rsidR="001C03B8">
        <w:t>.</w:t>
      </w:r>
      <w:r w:rsidRPr="00025DD1">
        <w:rPr>
          <w:spacing w:val="-2"/>
        </w:rPr>
        <w:t xml:space="preserve"> </w:t>
      </w:r>
    </w:p>
    <w:p w14:paraId="4B379170" w14:textId="04CEEE7D" w:rsidR="004E0515" w:rsidRPr="00025DD1" w:rsidRDefault="001C03B8" w:rsidP="001C03B8">
      <w:pPr>
        <w:pStyle w:val="Heading3"/>
        <w:rPr>
          <w:rFonts w:cs="Times New Roman"/>
        </w:rPr>
      </w:pPr>
      <w:r>
        <w:rPr>
          <w:spacing w:val="-4"/>
        </w:rPr>
        <w:t xml:space="preserve">In the event, </w:t>
      </w:r>
      <w:r w:rsidR="004E0515" w:rsidRPr="00025DD1">
        <w:t>as</w:t>
      </w:r>
      <w:r w:rsidR="004E0515" w:rsidRPr="00025DD1">
        <w:rPr>
          <w:spacing w:val="-2"/>
        </w:rPr>
        <w:t xml:space="preserve"> </w:t>
      </w:r>
      <w:r w:rsidR="004E0515" w:rsidRPr="00025DD1">
        <w:t>of</w:t>
      </w:r>
      <w:r w:rsidR="004E0515" w:rsidRPr="00025DD1">
        <w:rPr>
          <w:spacing w:val="-4"/>
        </w:rPr>
        <w:t xml:space="preserve"> </w:t>
      </w:r>
      <w:r w:rsidR="004E0515" w:rsidRPr="00025DD1">
        <w:t>the</w:t>
      </w:r>
      <w:r w:rsidR="004E0515" w:rsidRPr="00025DD1">
        <w:rPr>
          <w:spacing w:val="-4"/>
        </w:rPr>
        <w:t xml:space="preserve"> </w:t>
      </w:r>
      <w:r w:rsidR="004E0515" w:rsidRPr="00025DD1">
        <w:t>start</w:t>
      </w:r>
      <w:r w:rsidR="004E0515" w:rsidRPr="00025DD1">
        <w:rPr>
          <w:spacing w:val="-1"/>
        </w:rPr>
        <w:t xml:space="preserve"> </w:t>
      </w:r>
      <w:r w:rsidR="004E0515" w:rsidRPr="00025DD1">
        <w:t>of</w:t>
      </w:r>
      <w:r w:rsidR="004E0515" w:rsidRPr="00025DD1">
        <w:rPr>
          <w:spacing w:val="-2"/>
        </w:rPr>
        <w:t xml:space="preserve"> </w:t>
      </w:r>
      <w:r w:rsidR="004E0515" w:rsidRPr="00025DD1">
        <w:t>the</w:t>
      </w:r>
      <w:r w:rsidR="004E0515" w:rsidRPr="00025DD1">
        <w:rPr>
          <w:spacing w:val="-4"/>
        </w:rPr>
        <w:t xml:space="preserve"> </w:t>
      </w:r>
      <w:r w:rsidR="004E0515" w:rsidRPr="00025DD1">
        <w:t>final</w:t>
      </w:r>
      <w:r w:rsidR="004E0515" w:rsidRPr="00025DD1">
        <w:rPr>
          <w:spacing w:val="-1"/>
        </w:rPr>
        <w:t xml:space="preserve"> </w:t>
      </w:r>
      <w:r w:rsidR="004E0515" w:rsidRPr="00025DD1">
        <w:t>funding period,</w:t>
      </w:r>
      <w:r w:rsidR="004E0515" w:rsidRPr="00025DD1">
        <w:rPr>
          <w:spacing w:val="-5"/>
        </w:rPr>
        <w:t xml:space="preserve"> </w:t>
      </w:r>
      <w:r w:rsidR="004E0515" w:rsidRPr="00025DD1">
        <w:t>Institution</w:t>
      </w:r>
      <w:r w:rsidR="004E0515" w:rsidRPr="00025DD1">
        <w:rPr>
          <w:spacing w:val="-5"/>
        </w:rPr>
        <w:t xml:space="preserve"> </w:t>
      </w:r>
      <w:r w:rsidR="004E0515" w:rsidRPr="00025DD1">
        <w:t>has</w:t>
      </w:r>
      <w:r w:rsidR="004E0515" w:rsidRPr="00025DD1">
        <w:rPr>
          <w:spacing w:val="-4"/>
        </w:rPr>
        <w:t xml:space="preserve"> </w:t>
      </w:r>
      <w:r w:rsidR="004E0515" w:rsidRPr="00025DD1">
        <w:t>carried</w:t>
      </w:r>
      <w:r w:rsidR="004E0515" w:rsidRPr="00025DD1">
        <w:rPr>
          <w:spacing w:val="-4"/>
        </w:rPr>
        <w:t xml:space="preserve"> </w:t>
      </w:r>
      <w:r w:rsidR="004E0515" w:rsidRPr="00572347">
        <w:t>over</w:t>
      </w:r>
      <w:r w:rsidR="004E0515" w:rsidRPr="00025DD1">
        <w:rPr>
          <w:spacing w:val="-4"/>
        </w:rPr>
        <w:t xml:space="preserve"> </w:t>
      </w:r>
      <w:r w:rsidR="004E0515" w:rsidRPr="00572347">
        <w:t>any</w:t>
      </w:r>
      <w:r w:rsidR="004E0515" w:rsidRPr="00025DD1">
        <w:rPr>
          <w:spacing w:val="-7"/>
        </w:rPr>
        <w:t xml:space="preserve"> </w:t>
      </w:r>
      <w:r w:rsidR="004E0515">
        <w:t xml:space="preserve">grant </w:t>
      </w:r>
      <w:r w:rsidR="004E0515" w:rsidRPr="00572347">
        <w:t>funds</w:t>
      </w:r>
      <w:r w:rsidR="004E0515" w:rsidRPr="00025DD1">
        <w:rPr>
          <w:spacing w:val="-4"/>
        </w:rPr>
        <w:t xml:space="preserve"> </w:t>
      </w:r>
      <w:r w:rsidR="004E0515" w:rsidRPr="00572347">
        <w:t>from</w:t>
      </w:r>
      <w:r w:rsidR="004E0515" w:rsidRPr="00025DD1">
        <w:rPr>
          <w:spacing w:val="-8"/>
        </w:rPr>
        <w:t xml:space="preserve"> </w:t>
      </w:r>
      <w:r w:rsidR="004E0515" w:rsidRPr="00572347">
        <w:t>prior</w:t>
      </w:r>
      <w:r w:rsidR="004E0515" w:rsidRPr="00025DD1">
        <w:rPr>
          <w:spacing w:val="-4"/>
        </w:rPr>
        <w:t xml:space="preserve"> </w:t>
      </w:r>
      <w:r w:rsidR="004E0515">
        <w:t xml:space="preserve">funding periods </w:t>
      </w:r>
      <w:r w:rsidR="004E0515" w:rsidRPr="00572347">
        <w:t>that</w:t>
      </w:r>
      <w:r w:rsidR="004E0515" w:rsidRPr="00025DD1">
        <w:rPr>
          <w:spacing w:val="-4"/>
        </w:rPr>
        <w:t xml:space="preserve"> </w:t>
      </w:r>
      <w:r w:rsidR="004E0515" w:rsidRPr="00572347">
        <w:t>are</w:t>
      </w:r>
      <w:r w:rsidR="004E0515" w:rsidRPr="00025DD1">
        <w:rPr>
          <w:spacing w:val="-7"/>
        </w:rPr>
        <w:t xml:space="preserve"> </w:t>
      </w:r>
      <w:r w:rsidR="004E0515" w:rsidRPr="00572347">
        <w:t>not expended</w:t>
      </w:r>
      <w:r w:rsidR="004E0515" w:rsidRPr="00025DD1">
        <w:rPr>
          <w:spacing w:val="-7"/>
        </w:rPr>
        <w:t xml:space="preserve"> </w:t>
      </w:r>
      <w:r w:rsidR="004E0515" w:rsidRPr="00572347">
        <w:t xml:space="preserve">in accordance with the Budget </w:t>
      </w:r>
      <w:r w:rsidR="004E0515">
        <w:t xml:space="preserve">(as defined below) </w:t>
      </w:r>
      <w:r w:rsidR="004E0515" w:rsidRPr="00572347">
        <w:t xml:space="preserve">by the due date for the payment </w:t>
      </w:r>
      <w:r w:rsidR="004E0515">
        <w:t xml:space="preserve">for </w:t>
      </w:r>
      <w:r w:rsidR="004E0515" w:rsidRPr="00572347">
        <w:t xml:space="preserve">such final </w:t>
      </w:r>
      <w:r w:rsidR="004E0515">
        <w:t>funding period</w:t>
      </w:r>
      <w:r w:rsidR="004E0515" w:rsidRPr="00572347">
        <w:t xml:space="preserve">, </w:t>
      </w:r>
      <w:r w:rsidR="00B50710">
        <w:t xml:space="preserve">Institution shall so inform Foundation in writing and specify the amount of such unexpended funds, and </w:t>
      </w:r>
      <w:r w:rsidR="004E0515">
        <w:t xml:space="preserve">Foundation </w:t>
      </w:r>
      <w:r w:rsidR="004E0515" w:rsidRPr="00572347">
        <w:t>may,</w:t>
      </w:r>
      <w:r w:rsidR="004E0515" w:rsidRPr="00025DD1">
        <w:rPr>
          <w:spacing w:val="-2"/>
        </w:rPr>
        <w:t xml:space="preserve"> </w:t>
      </w:r>
      <w:r w:rsidR="004E0515" w:rsidRPr="00572347">
        <w:t>at</w:t>
      </w:r>
      <w:r w:rsidR="004E0515" w:rsidRPr="00025DD1">
        <w:rPr>
          <w:spacing w:val="-1"/>
        </w:rPr>
        <w:t xml:space="preserve"> </w:t>
      </w:r>
      <w:r w:rsidR="004E0515" w:rsidRPr="00572347">
        <w:t>its</w:t>
      </w:r>
      <w:r w:rsidR="004E0515" w:rsidRPr="00025DD1">
        <w:rPr>
          <w:spacing w:val="-2"/>
        </w:rPr>
        <w:t xml:space="preserve"> </w:t>
      </w:r>
      <w:r w:rsidR="004E0515" w:rsidRPr="00572347">
        <w:t>option,</w:t>
      </w:r>
      <w:r w:rsidR="004E0515" w:rsidRPr="00025DD1">
        <w:rPr>
          <w:spacing w:val="-5"/>
        </w:rPr>
        <w:t xml:space="preserve"> </w:t>
      </w:r>
      <w:r w:rsidR="004E0515" w:rsidRPr="00572347">
        <w:t>adjust</w:t>
      </w:r>
      <w:r w:rsidR="004E0515" w:rsidRPr="00025DD1">
        <w:rPr>
          <w:spacing w:val="-1"/>
        </w:rPr>
        <w:t xml:space="preserve"> </w:t>
      </w:r>
      <w:r w:rsidR="004E0515" w:rsidRPr="00572347">
        <w:t>the</w:t>
      </w:r>
      <w:r w:rsidR="004E0515" w:rsidRPr="00025DD1">
        <w:rPr>
          <w:spacing w:val="-2"/>
        </w:rPr>
        <w:t xml:space="preserve"> </w:t>
      </w:r>
      <w:r w:rsidR="004E0515" w:rsidRPr="00572347">
        <w:t>amount</w:t>
      </w:r>
      <w:r w:rsidR="004E0515" w:rsidRPr="00025DD1">
        <w:rPr>
          <w:spacing w:val="-1"/>
        </w:rPr>
        <w:t xml:space="preserve"> </w:t>
      </w:r>
      <w:r w:rsidR="004E0515" w:rsidRPr="00572347">
        <w:t>payable</w:t>
      </w:r>
      <w:r w:rsidR="004E0515" w:rsidRPr="00025DD1">
        <w:rPr>
          <w:spacing w:val="-4"/>
        </w:rPr>
        <w:t xml:space="preserve"> </w:t>
      </w:r>
      <w:r w:rsidR="004E0515" w:rsidRPr="00572347">
        <w:t>for</w:t>
      </w:r>
      <w:r w:rsidR="004E0515" w:rsidRPr="00025DD1">
        <w:rPr>
          <w:spacing w:val="-2"/>
        </w:rPr>
        <w:t xml:space="preserve"> </w:t>
      </w:r>
      <w:r w:rsidR="004E0515" w:rsidRPr="00572347">
        <w:t>such</w:t>
      </w:r>
      <w:r w:rsidR="004E0515" w:rsidRPr="00025DD1">
        <w:rPr>
          <w:spacing w:val="-2"/>
        </w:rPr>
        <w:t xml:space="preserve"> </w:t>
      </w:r>
      <w:r w:rsidR="004E0515" w:rsidRPr="00572347">
        <w:t>final</w:t>
      </w:r>
      <w:r w:rsidR="004E0515" w:rsidRPr="00025DD1">
        <w:rPr>
          <w:spacing w:val="-1"/>
        </w:rPr>
        <w:t xml:space="preserve"> </w:t>
      </w:r>
      <w:r w:rsidR="004E0515">
        <w:t xml:space="preserve">funding period </w:t>
      </w:r>
      <w:r w:rsidR="004E0515" w:rsidRPr="00572347">
        <w:t>by</w:t>
      </w:r>
      <w:r w:rsidR="004E0515" w:rsidRPr="00025DD1">
        <w:rPr>
          <w:spacing w:val="-5"/>
        </w:rPr>
        <w:t xml:space="preserve"> </w:t>
      </w:r>
      <w:r w:rsidR="004E0515" w:rsidRPr="00572347">
        <w:t>deducting</w:t>
      </w:r>
      <w:r w:rsidR="004E0515" w:rsidRPr="00025DD1">
        <w:rPr>
          <w:spacing w:val="-5"/>
        </w:rPr>
        <w:t xml:space="preserve"> </w:t>
      </w:r>
      <w:r w:rsidR="004E0515" w:rsidRPr="00572347">
        <w:t>the</w:t>
      </w:r>
      <w:r w:rsidR="004E0515" w:rsidRPr="00025DD1">
        <w:rPr>
          <w:spacing w:val="-4"/>
        </w:rPr>
        <w:t xml:space="preserve"> </w:t>
      </w:r>
      <w:r w:rsidR="004E0515" w:rsidRPr="00572347">
        <w:t>amount</w:t>
      </w:r>
      <w:r w:rsidR="004E0515" w:rsidRPr="00025DD1">
        <w:rPr>
          <w:spacing w:val="-1"/>
        </w:rPr>
        <w:t xml:space="preserve"> </w:t>
      </w:r>
      <w:r w:rsidR="004E0515" w:rsidRPr="00572347">
        <w:t>of</w:t>
      </w:r>
      <w:r w:rsidR="004E0515" w:rsidRPr="00025DD1">
        <w:rPr>
          <w:spacing w:val="-2"/>
        </w:rPr>
        <w:t xml:space="preserve"> </w:t>
      </w:r>
      <w:r w:rsidR="004E0515" w:rsidRPr="00572347">
        <w:t xml:space="preserve">such unexpended funding from the amount specified in the Budget for </w:t>
      </w:r>
      <w:r w:rsidR="004E0515">
        <w:t>the final funding period</w:t>
      </w:r>
      <w:r w:rsidR="004E0515" w:rsidRPr="00572347">
        <w:t>.</w:t>
      </w:r>
      <w:r w:rsidR="004E0515" w:rsidRPr="00025DD1">
        <w:rPr>
          <w:highlight w:val="yellow"/>
        </w:rPr>
        <w:t xml:space="preserve">  </w:t>
      </w:r>
    </w:p>
    <w:p w14:paraId="73F44907" w14:textId="1AD3260B" w:rsidR="009B06ED" w:rsidRPr="003D5AE9" w:rsidRDefault="00B04EBE" w:rsidP="003D5AE9">
      <w:pPr>
        <w:pStyle w:val="Heading2"/>
        <w:rPr>
          <w:rFonts w:cs="Times New Roman"/>
        </w:rPr>
      </w:pPr>
      <w:r w:rsidRPr="00B04EBE">
        <w:rPr>
          <w:rFonts w:cs="Times New Roman"/>
          <w:i/>
          <w:iCs w:val="0"/>
        </w:rPr>
        <w:t>Other Sources of Funding</w:t>
      </w:r>
      <w:r w:rsidRPr="00E676FB">
        <w:rPr>
          <w:rFonts w:cs="Times New Roman"/>
        </w:rPr>
        <w:t>.</w:t>
      </w:r>
      <w:r>
        <w:rPr>
          <w:rFonts w:cs="Times New Roman"/>
        </w:rPr>
        <w:t xml:space="preserve"> </w:t>
      </w:r>
      <w:r w:rsidRPr="00E676FB">
        <w:rPr>
          <w:rFonts w:cs="Times New Roman"/>
        </w:rPr>
        <w:t xml:space="preserve"> </w:t>
      </w:r>
      <w:r w:rsidR="00452F64">
        <w:rPr>
          <w:rFonts w:cs="Times New Roman"/>
        </w:rPr>
        <w:t xml:space="preserve">During the Term of this Agreement, </w:t>
      </w:r>
      <w:r w:rsidRPr="00E676FB">
        <w:rPr>
          <w:rFonts w:cs="Times New Roman"/>
        </w:rPr>
        <w:t xml:space="preserve">Institution shall not accept funding </w:t>
      </w:r>
      <w:r w:rsidR="001C0164">
        <w:rPr>
          <w:rFonts w:cs="Times New Roman"/>
        </w:rPr>
        <w:t xml:space="preserve">specifically to support </w:t>
      </w:r>
      <w:r w:rsidRPr="00E676FB">
        <w:rPr>
          <w:rFonts w:cs="Times New Roman"/>
        </w:rPr>
        <w:t xml:space="preserve">the </w:t>
      </w:r>
      <w:r>
        <w:rPr>
          <w:rFonts w:cs="Times New Roman"/>
        </w:rPr>
        <w:t>Project</w:t>
      </w:r>
      <w:r w:rsidRPr="00E676FB">
        <w:rPr>
          <w:rFonts w:cs="Times New Roman"/>
        </w:rPr>
        <w:t xml:space="preserve"> from any </w:t>
      </w:r>
      <w:r w:rsidR="00F06080">
        <w:rPr>
          <w:rFonts w:cs="Times New Roman"/>
        </w:rPr>
        <w:t xml:space="preserve">non-federal </w:t>
      </w:r>
      <w:r w:rsidRPr="00E676FB">
        <w:rPr>
          <w:rFonts w:cs="Times New Roman"/>
        </w:rPr>
        <w:t xml:space="preserve">source </w:t>
      </w:r>
      <w:r w:rsidR="00F06080">
        <w:rPr>
          <w:rFonts w:cs="Times New Roman"/>
        </w:rPr>
        <w:t>(</w:t>
      </w:r>
      <w:r>
        <w:rPr>
          <w:rFonts w:cs="Times New Roman"/>
        </w:rPr>
        <w:t xml:space="preserve">other than </w:t>
      </w:r>
      <w:r w:rsidR="00DC7C34">
        <w:t>Foundation</w:t>
      </w:r>
      <w:r w:rsidR="00F06080">
        <w:t>)</w:t>
      </w:r>
      <w:r>
        <w:rPr>
          <w:rFonts w:cs="Times New Roman"/>
        </w:rPr>
        <w:t xml:space="preserve"> </w:t>
      </w:r>
      <w:r w:rsidRPr="00E676FB">
        <w:rPr>
          <w:rFonts w:cs="Times New Roman"/>
        </w:rPr>
        <w:t xml:space="preserve">without first obtaining </w:t>
      </w:r>
      <w:r w:rsidR="00DC7C34">
        <w:t>Foundation</w:t>
      </w:r>
      <w:r w:rsidRPr="00E676FB">
        <w:rPr>
          <w:rFonts w:cs="Times New Roman"/>
        </w:rPr>
        <w:t>’s written consent</w:t>
      </w:r>
      <w:r w:rsidR="001C0164">
        <w:rPr>
          <w:rFonts w:cs="Times New Roman"/>
        </w:rPr>
        <w:t>, which shall not be withheld unreasonably</w:t>
      </w:r>
      <w:r w:rsidRPr="00E676FB">
        <w:rPr>
          <w:rFonts w:cs="Times New Roman"/>
        </w:rPr>
        <w:t>.</w:t>
      </w:r>
    </w:p>
    <w:p w14:paraId="21A3FCEE" w14:textId="77777777" w:rsidR="00997B6F" w:rsidRPr="004D4B33" w:rsidRDefault="00997B6F" w:rsidP="00BA7ABC">
      <w:pPr>
        <w:pStyle w:val="Heading1"/>
        <w:keepNext/>
        <w:rPr>
          <w:b/>
        </w:rPr>
      </w:pPr>
      <w:r w:rsidRPr="004D4B33">
        <w:rPr>
          <w:b/>
        </w:rPr>
        <w:t>Use of Grant Funds.</w:t>
      </w:r>
    </w:p>
    <w:p w14:paraId="2B2AED76" w14:textId="77777777" w:rsidR="00997B6F" w:rsidRPr="00512EDD" w:rsidRDefault="002D6B45" w:rsidP="002D6B45">
      <w:pPr>
        <w:pStyle w:val="Heading2"/>
      </w:pPr>
      <w:r w:rsidRPr="007A2A70">
        <w:rPr>
          <w:i/>
          <w:iCs w:val="0"/>
        </w:rPr>
        <w:t>Purpose; Project Plan</w:t>
      </w:r>
      <w:r>
        <w:t xml:space="preserve">.  The Grant shall be used by </w:t>
      </w:r>
      <w:r w:rsidR="008627E1">
        <w:t>Institution</w:t>
      </w:r>
      <w:r>
        <w:t xml:space="preserve"> only for the purpose of </w:t>
      </w:r>
      <w:r w:rsidR="00233D2F">
        <w:t>conducting</w:t>
      </w:r>
      <w:r>
        <w:t xml:space="preserve"> the </w:t>
      </w:r>
      <w:r w:rsidRPr="00A8315D">
        <w:t>Project</w:t>
      </w:r>
      <w:r>
        <w:t xml:space="preserve"> in accordance with the project plan attached hereto as </w:t>
      </w:r>
      <w:r w:rsidRPr="00754B01">
        <w:rPr>
          <w:u w:val="single"/>
        </w:rPr>
        <w:t>Exhibit A</w:t>
      </w:r>
      <w:r>
        <w:t xml:space="preserve"> (the “</w:t>
      </w:r>
      <w:r w:rsidRPr="00B60804">
        <w:rPr>
          <w:u w:val="single"/>
        </w:rPr>
        <w:t>Project Plan</w:t>
      </w:r>
      <w:r>
        <w:t>”)</w:t>
      </w:r>
      <w:r w:rsidR="002D16FE">
        <w:t xml:space="preserve"> and the budget attached hereto as </w:t>
      </w:r>
      <w:r w:rsidR="002D16FE">
        <w:rPr>
          <w:u w:val="single"/>
        </w:rPr>
        <w:t>Exhibit B</w:t>
      </w:r>
      <w:r w:rsidR="002D16FE">
        <w:t xml:space="preserve"> (the “</w:t>
      </w:r>
      <w:r w:rsidR="002D16FE" w:rsidRPr="00B60804">
        <w:rPr>
          <w:u w:val="single"/>
        </w:rPr>
        <w:t>Budget</w:t>
      </w:r>
      <w:r w:rsidR="002D16FE">
        <w:t>”)</w:t>
      </w:r>
      <w:r>
        <w:t xml:space="preserve">.  </w:t>
      </w:r>
      <w:r w:rsidRPr="002D6B45">
        <w:t>The Project Plan include</w:t>
      </w:r>
      <w:r w:rsidR="003E40E9">
        <w:t>s</w:t>
      </w:r>
      <w:r w:rsidRPr="002D6B45">
        <w:t xml:space="preserve"> </w:t>
      </w:r>
      <w:r w:rsidR="003E40E9">
        <w:t>the</w:t>
      </w:r>
      <w:r w:rsidR="003E40E9" w:rsidRPr="002D6B45">
        <w:t xml:space="preserve"> </w:t>
      </w:r>
      <w:r w:rsidRPr="002D6B45">
        <w:t>Project description</w:t>
      </w:r>
      <w:r w:rsidR="00FF56D1">
        <w:t>;</w:t>
      </w:r>
      <w:r w:rsidR="00FF56D1" w:rsidRPr="002D6B45">
        <w:t xml:space="preserve"> </w:t>
      </w:r>
      <w:r w:rsidR="00FE1FD4">
        <w:t>expected period of performance for the Project</w:t>
      </w:r>
      <w:r w:rsidR="00FF56D1">
        <w:t xml:space="preserve">; milestones, </w:t>
      </w:r>
      <w:r w:rsidRPr="002D6B45">
        <w:t xml:space="preserve">specific aims </w:t>
      </w:r>
      <w:r w:rsidR="00FF56D1">
        <w:t xml:space="preserve">and deliverables; </w:t>
      </w:r>
      <w:r w:rsidR="00271FE0">
        <w:t xml:space="preserve">and a list of all proposed subcontractors and </w:t>
      </w:r>
      <w:proofErr w:type="spellStart"/>
      <w:r w:rsidR="00271FE0">
        <w:t>subawardees</w:t>
      </w:r>
      <w:proofErr w:type="spellEnd"/>
      <w:r w:rsidRPr="002D6B45">
        <w:t xml:space="preserve">.  The Project Plan </w:t>
      </w:r>
      <w:r w:rsidR="00271FE0">
        <w:t xml:space="preserve">and the Budget </w:t>
      </w:r>
      <w:r w:rsidRPr="002D6B45">
        <w:t xml:space="preserve">may be amended only upon the written agreement of the Parties.  </w:t>
      </w:r>
    </w:p>
    <w:p w14:paraId="28E487C8" w14:textId="77777777" w:rsidR="00271FE0" w:rsidRPr="00BB3B96" w:rsidRDefault="00A261D8" w:rsidP="00A261D8">
      <w:pPr>
        <w:pStyle w:val="Heading2"/>
      </w:pPr>
      <w:r w:rsidRPr="007A2A70">
        <w:rPr>
          <w:i/>
          <w:iCs w:val="0"/>
        </w:rPr>
        <w:lastRenderedPageBreak/>
        <w:t>Use of Grant Funds</w:t>
      </w:r>
      <w:r>
        <w:t xml:space="preserve">.  </w:t>
      </w:r>
      <w:r w:rsidR="008627E1">
        <w:t>Institution</w:t>
      </w:r>
      <w:r w:rsidRPr="00512EDD">
        <w:t xml:space="preserve"> may not use </w:t>
      </w:r>
      <w:r>
        <w:t xml:space="preserve">any portion of </w:t>
      </w:r>
      <w:r w:rsidRPr="00512EDD">
        <w:t xml:space="preserve">the </w:t>
      </w:r>
      <w:r>
        <w:t>Grant funds</w:t>
      </w:r>
      <w:r w:rsidRPr="00512EDD">
        <w:t xml:space="preserve"> for any purpose </w:t>
      </w:r>
      <w:r>
        <w:t xml:space="preserve">other than as specified in </w:t>
      </w:r>
      <w:r w:rsidRPr="00845BAB">
        <w:rPr>
          <w:u w:val="single"/>
        </w:rPr>
        <w:t>Section </w:t>
      </w:r>
      <w:r w:rsidR="009A53EF">
        <w:rPr>
          <w:u w:val="single"/>
        </w:rPr>
        <w:t>2(a)</w:t>
      </w:r>
      <w:r>
        <w:t xml:space="preserve"> </w:t>
      </w:r>
      <w:r w:rsidRPr="00512EDD">
        <w:t xml:space="preserve">unless </w:t>
      </w:r>
      <w:r>
        <w:t xml:space="preserve">advance </w:t>
      </w:r>
      <w:r w:rsidRPr="00512EDD">
        <w:t xml:space="preserve">written permission </w:t>
      </w:r>
      <w:r>
        <w:t xml:space="preserve">has been received from </w:t>
      </w:r>
      <w:r w:rsidR="000F7877">
        <w:t>F</w:t>
      </w:r>
      <w:r w:rsidR="003A2F64">
        <w:t>oundation</w:t>
      </w:r>
      <w:r>
        <w:t xml:space="preserve">.  </w:t>
      </w:r>
      <w:r w:rsidR="00A43ADB" w:rsidRPr="00572347">
        <w:t xml:space="preserve">All expenditures of </w:t>
      </w:r>
      <w:r w:rsidR="00A43ADB">
        <w:t xml:space="preserve">Grant </w:t>
      </w:r>
      <w:r w:rsidR="00A43ADB" w:rsidRPr="00572347">
        <w:t xml:space="preserve">funds must conform to and </w:t>
      </w:r>
      <w:proofErr w:type="gramStart"/>
      <w:r w:rsidR="00A43ADB" w:rsidRPr="00572347">
        <w:t>be in compliance with</w:t>
      </w:r>
      <w:proofErr w:type="gramEnd"/>
      <w:r w:rsidR="00A43ADB" w:rsidRPr="00572347">
        <w:t xml:space="preserve"> the Budget</w:t>
      </w:r>
      <w:r w:rsidR="00A43ADB">
        <w:t xml:space="preserve">. </w:t>
      </w:r>
      <w:r w:rsidR="00BB3B96">
        <w:t>Institution may reallocate budgeted items across budget categories, however a</w:t>
      </w:r>
      <w:r w:rsidR="00BB3B96" w:rsidRPr="00512EDD">
        <w:t xml:space="preserve">ny </w:t>
      </w:r>
      <w:r w:rsidR="00BB3B96">
        <w:t xml:space="preserve">reallocation that exceeds </w:t>
      </w:r>
      <w:r w:rsidR="000264BB">
        <w:t>25</w:t>
      </w:r>
      <w:r w:rsidR="00BB3B96" w:rsidRPr="00AC7E62">
        <w:t>%</w:t>
      </w:r>
      <w:r w:rsidR="00BB3B96" w:rsidRPr="00512EDD">
        <w:t xml:space="preserve"> of any line item</w:t>
      </w:r>
      <w:r w:rsidR="00BB3B96">
        <w:t xml:space="preserve"> in the Budget </w:t>
      </w:r>
      <w:r w:rsidR="00BB3B96" w:rsidRPr="00512EDD">
        <w:t>must be approved in advance</w:t>
      </w:r>
      <w:r w:rsidR="00BB3B96">
        <w:t xml:space="preserve"> in writing</w:t>
      </w:r>
      <w:r w:rsidR="00BB3B96" w:rsidRPr="00512EDD">
        <w:t xml:space="preserve"> by </w:t>
      </w:r>
      <w:r w:rsidR="00BB3B96">
        <w:t>Foundation.  Institution must inform Foundation</w:t>
      </w:r>
      <w:r w:rsidR="00BB3B96" w:rsidRPr="00512EDD">
        <w:t xml:space="preserve"> if there are significant </w:t>
      </w:r>
      <w:r w:rsidR="00BB3B96">
        <w:t>changes in the purpose of the Grant or the use of G</w:t>
      </w:r>
      <w:r w:rsidR="00BB3B96" w:rsidRPr="00512EDD">
        <w:t>rant funds</w:t>
      </w:r>
      <w:r w:rsidR="00BB3B96">
        <w:t>, or if the G</w:t>
      </w:r>
      <w:r w:rsidR="00BB3B96" w:rsidRPr="00512EDD">
        <w:t xml:space="preserve">rant funds cannot be expended in the </w:t>
      </w:r>
      <w:proofErr w:type="gramStart"/>
      <w:r w:rsidR="00BB3B96" w:rsidRPr="00512EDD">
        <w:t>time period</w:t>
      </w:r>
      <w:proofErr w:type="gramEnd"/>
      <w:r w:rsidR="00BB3B96" w:rsidRPr="00512EDD">
        <w:t xml:space="preserve"> </w:t>
      </w:r>
      <w:r w:rsidR="00BB3B96">
        <w:t xml:space="preserve">specified in </w:t>
      </w:r>
      <w:r w:rsidR="00BB3B96" w:rsidRPr="00512EDD">
        <w:t xml:space="preserve">the </w:t>
      </w:r>
      <w:r w:rsidR="00BB3B96">
        <w:t>Project Plan</w:t>
      </w:r>
      <w:r w:rsidR="00BB3B96" w:rsidRPr="00512EDD">
        <w:t>.</w:t>
      </w:r>
      <w:r w:rsidR="00BB3B96">
        <w:t xml:space="preserve">  </w:t>
      </w:r>
      <w:r w:rsidR="004E0515" w:rsidRPr="00BB3B96">
        <w:t xml:space="preserve">Any </w:t>
      </w:r>
      <w:r w:rsidR="00BB3B96" w:rsidRPr="00BB3B96">
        <w:t xml:space="preserve">Grant </w:t>
      </w:r>
      <w:r w:rsidR="004E0515" w:rsidRPr="00BB3B96">
        <w:t>funds expended</w:t>
      </w:r>
      <w:r w:rsidR="004E0515" w:rsidRPr="00BB3B96">
        <w:rPr>
          <w:spacing w:val="-2"/>
        </w:rPr>
        <w:t xml:space="preserve"> </w:t>
      </w:r>
      <w:r w:rsidR="004E0515" w:rsidRPr="00BB3B96">
        <w:t xml:space="preserve">for purposes or activities other than the Project must be repaid to </w:t>
      </w:r>
      <w:r w:rsidR="00BB3B96" w:rsidRPr="00BB3B96">
        <w:t>Foundation</w:t>
      </w:r>
      <w:r w:rsidR="004E0515" w:rsidRPr="00BB3B96">
        <w:t>.</w:t>
      </w:r>
      <w:r w:rsidR="00BB3B96" w:rsidRPr="00BB3B96">
        <w:t xml:space="preserve"> </w:t>
      </w:r>
    </w:p>
    <w:p w14:paraId="6239DB2C" w14:textId="171FC952" w:rsidR="00A261D8" w:rsidRDefault="00733963" w:rsidP="00A261D8">
      <w:pPr>
        <w:pStyle w:val="Heading2"/>
      </w:pPr>
      <w:r>
        <w:rPr>
          <w:i/>
          <w:iCs w:val="0"/>
        </w:rPr>
        <w:t>Principal Investigator</w:t>
      </w:r>
      <w:r w:rsidR="00271FE0">
        <w:t xml:space="preserve">.  </w:t>
      </w:r>
      <w:r w:rsidR="00207F7A">
        <w:t>The Project shall be conducted under the supervision of</w:t>
      </w:r>
      <w:r w:rsidR="007136BA">
        <w:t xml:space="preserve"> the </w:t>
      </w:r>
      <w:r w:rsidR="00207F7A" w:rsidRPr="007867E6">
        <w:t>Principal Investigator</w:t>
      </w:r>
      <w:r w:rsidR="00207F7A">
        <w:t>.</w:t>
      </w:r>
      <w:r w:rsidR="00A261D8">
        <w:t xml:space="preserve">  </w:t>
      </w:r>
      <w:r w:rsidR="00BB3B96">
        <w:t>A</w:t>
      </w:r>
      <w:r w:rsidR="004252EF">
        <w:t xml:space="preserve">ny change in </w:t>
      </w:r>
      <w:r w:rsidR="00605B20">
        <w:t>the Principal Investigator</w:t>
      </w:r>
      <w:r w:rsidR="004252EF">
        <w:t xml:space="preserve"> </w:t>
      </w:r>
      <w:r w:rsidR="00761A1B">
        <w:t>is</w:t>
      </w:r>
      <w:r w:rsidR="004252EF">
        <w:t xml:space="preserve"> subject to the written approval of </w:t>
      </w:r>
      <w:r w:rsidR="003A2F64">
        <w:t>Foundation</w:t>
      </w:r>
      <w:r w:rsidR="004252EF">
        <w:t xml:space="preserve">.  </w:t>
      </w:r>
      <w:r w:rsidR="00B50710">
        <w:t xml:space="preserve">Either Party </w:t>
      </w:r>
      <w:r w:rsidR="004252EF">
        <w:t xml:space="preserve">shall have the right to terminate this Agreement upon notice to </w:t>
      </w:r>
      <w:r w:rsidR="00B50710">
        <w:t xml:space="preserve">the other Party </w:t>
      </w:r>
      <w:r w:rsidR="004252EF">
        <w:t xml:space="preserve">in the event </w:t>
      </w:r>
      <w:r w:rsidR="00FC7043">
        <w:t>Principal Investigator</w:t>
      </w:r>
      <w:r w:rsidR="004252EF">
        <w:t xml:space="preserve"> becomes unavailable to work on the Project and a replacement satisfactory to </w:t>
      </w:r>
      <w:r w:rsidR="000F7877">
        <w:t>F</w:t>
      </w:r>
      <w:r w:rsidR="007E5ADD">
        <w:t>oundation</w:t>
      </w:r>
      <w:r w:rsidR="004252EF">
        <w:t xml:space="preserve"> cannot be identified. </w:t>
      </w:r>
    </w:p>
    <w:p w14:paraId="609A06D1" w14:textId="77777777" w:rsidR="00997B6F" w:rsidRDefault="00997B6F" w:rsidP="00172A2C">
      <w:pPr>
        <w:pStyle w:val="Heading2"/>
      </w:pPr>
      <w:r w:rsidRPr="007A2A70">
        <w:rPr>
          <w:i/>
          <w:iCs w:val="0"/>
        </w:rPr>
        <w:t>Indirect Costs</w:t>
      </w:r>
      <w:r>
        <w:t xml:space="preserve">. </w:t>
      </w:r>
      <w:r w:rsidR="00AC76AA" w:rsidRPr="003A554A">
        <w:t xml:space="preserve"> </w:t>
      </w:r>
      <w:r w:rsidR="00627D6B">
        <w:t xml:space="preserve">In accordance with Foundation policy, </w:t>
      </w:r>
      <w:r w:rsidR="008627E1">
        <w:rPr>
          <w:szCs w:val="22"/>
        </w:rPr>
        <w:t>Institution</w:t>
      </w:r>
      <w:r w:rsidR="002A1E4B" w:rsidRPr="00A8315D">
        <w:rPr>
          <w:szCs w:val="22"/>
        </w:rPr>
        <w:t xml:space="preserve"> may </w:t>
      </w:r>
      <w:r w:rsidR="002A1E4B">
        <w:rPr>
          <w:szCs w:val="22"/>
        </w:rPr>
        <w:t>recover</w:t>
      </w:r>
      <w:r w:rsidR="002A1E4B" w:rsidRPr="00A8315D">
        <w:rPr>
          <w:szCs w:val="22"/>
        </w:rPr>
        <w:t xml:space="preserve"> </w:t>
      </w:r>
      <w:bookmarkStart w:id="2" w:name="_Hlk16061080"/>
      <w:r w:rsidR="002A1E4B" w:rsidRPr="00A8315D">
        <w:rPr>
          <w:szCs w:val="22"/>
        </w:rPr>
        <w:t>indirect cost</w:t>
      </w:r>
      <w:r w:rsidR="002A1E4B">
        <w:rPr>
          <w:szCs w:val="22"/>
        </w:rPr>
        <w:t>s</w:t>
      </w:r>
      <w:r w:rsidR="002A1E4B" w:rsidRPr="00A8315D">
        <w:rPr>
          <w:szCs w:val="22"/>
        </w:rPr>
        <w:t xml:space="preserve"> not </w:t>
      </w:r>
      <w:r w:rsidR="002A1E4B">
        <w:rPr>
          <w:szCs w:val="22"/>
        </w:rPr>
        <w:t xml:space="preserve">to </w:t>
      </w:r>
      <w:r w:rsidR="002A1E4B" w:rsidRPr="00A8315D">
        <w:rPr>
          <w:szCs w:val="22"/>
        </w:rPr>
        <w:t xml:space="preserve">exceed </w:t>
      </w:r>
      <w:r w:rsidR="007E5ADD" w:rsidRPr="0085734B">
        <w:rPr>
          <w:szCs w:val="22"/>
        </w:rPr>
        <w:t>twelve</w:t>
      </w:r>
      <w:r w:rsidR="002A1E4B" w:rsidRPr="0085734B">
        <w:rPr>
          <w:szCs w:val="22"/>
        </w:rPr>
        <w:t xml:space="preserve"> </w:t>
      </w:r>
      <w:r w:rsidR="00DE7F3E" w:rsidRPr="0085734B">
        <w:rPr>
          <w:szCs w:val="22"/>
        </w:rPr>
        <w:t xml:space="preserve">and </w:t>
      </w:r>
      <w:r w:rsidR="00D14DB5" w:rsidRPr="0085734B">
        <w:rPr>
          <w:szCs w:val="22"/>
        </w:rPr>
        <w:t>one-</w:t>
      </w:r>
      <w:r w:rsidR="00DE7F3E" w:rsidRPr="0085734B">
        <w:rPr>
          <w:szCs w:val="22"/>
        </w:rPr>
        <w:t xml:space="preserve">half </w:t>
      </w:r>
      <w:r w:rsidR="002A1E4B" w:rsidRPr="0085734B">
        <w:rPr>
          <w:szCs w:val="22"/>
        </w:rPr>
        <w:t>percent (1</w:t>
      </w:r>
      <w:r w:rsidR="007E5ADD" w:rsidRPr="0085734B">
        <w:rPr>
          <w:szCs w:val="22"/>
        </w:rPr>
        <w:t>2</w:t>
      </w:r>
      <w:r w:rsidR="00DE7F3E" w:rsidRPr="0085734B">
        <w:rPr>
          <w:szCs w:val="22"/>
        </w:rPr>
        <w:t>.5</w:t>
      </w:r>
      <w:r w:rsidR="002A1E4B" w:rsidRPr="0085734B">
        <w:rPr>
          <w:szCs w:val="22"/>
        </w:rPr>
        <w:t>%)</w:t>
      </w:r>
      <w:r w:rsidR="002A1E4B">
        <w:rPr>
          <w:szCs w:val="22"/>
        </w:rPr>
        <w:t xml:space="preserve"> </w:t>
      </w:r>
      <w:r w:rsidR="00525A72">
        <w:rPr>
          <w:szCs w:val="22"/>
        </w:rPr>
        <w:t>(the “</w:t>
      </w:r>
      <w:r w:rsidR="00525A72" w:rsidRPr="005772B2">
        <w:rPr>
          <w:u w:val="single"/>
        </w:rPr>
        <w:t>ICR</w:t>
      </w:r>
      <w:r w:rsidR="00525A72">
        <w:rPr>
          <w:szCs w:val="22"/>
        </w:rPr>
        <w:t xml:space="preserve">”) </w:t>
      </w:r>
      <w:r w:rsidR="002A1E4B">
        <w:rPr>
          <w:szCs w:val="22"/>
        </w:rPr>
        <w:t xml:space="preserve">of the </w:t>
      </w:r>
      <w:r w:rsidR="00D14DB5">
        <w:rPr>
          <w:szCs w:val="22"/>
        </w:rPr>
        <w:t xml:space="preserve">direct costs of the </w:t>
      </w:r>
      <w:r w:rsidR="002A1E4B">
        <w:rPr>
          <w:szCs w:val="22"/>
        </w:rPr>
        <w:t>Project</w:t>
      </w:r>
      <w:bookmarkEnd w:id="2"/>
      <w:r w:rsidR="003B652B">
        <w:rPr>
          <w:szCs w:val="22"/>
        </w:rPr>
        <w:t xml:space="preserve"> in accordance with the approved Budget</w:t>
      </w:r>
      <w:r w:rsidR="00BE082B">
        <w:rPr>
          <w:szCs w:val="22"/>
        </w:rPr>
        <w:t xml:space="preserve">; provided however that no indirect </w:t>
      </w:r>
      <w:r w:rsidR="00627D6B">
        <w:rPr>
          <w:szCs w:val="22"/>
        </w:rPr>
        <w:t xml:space="preserve">costs </w:t>
      </w:r>
      <w:r w:rsidR="00BE082B" w:rsidRPr="00572347">
        <w:t>may be charged against the cost of equipment or travel</w:t>
      </w:r>
      <w:r w:rsidR="002A1E4B" w:rsidRPr="00A8315D">
        <w:rPr>
          <w:szCs w:val="22"/>
        </w:rPr>
        <w:t xml:space="preserve">.  </w:t>
      </w:r>
      <w:r w:rsidR="000D7CFD">
        <w:rPr>
          <w:szCs w:val="22"/>
        </w:rPr>
        <w:t>Provided the</w:t>
      </w:r>
      <w:r w:rsidR="000D7CFD" w:rsidRPr="000D7CFD">
        <w:rPr>
          <w:szCs w:val="22"/>
        </w:rPr>
        <w:t xml:space="preserve"> ICR is in accordance with the approved Budget attached to th</w:t>
      </w:r>
      <w:r w:rsidR="00525A72">
        <w:rPr>
          <w:szCs w:val="22"/>
        </w:rPr>
        <w:t>is</w:t>
      </w:r>
      <w:r w:rsidR="000D7CFD" w:rsidRPr="000D7CFD">
        <w:rPr>
          <w:szCs w:val="22"/>
        </w:rPr>
        <w:t xml:space="preserve"> Agreement, </w:t>
      </w:r>
      <w:r w:rsidR="000D7CFD">
        <w:rPr>
          <w:szCs w:val="22"/>
        </w:rPr>
        <w:t>Institution may</w:t>
      </w:r>
      <w:r w:rsidR="000D7CFD" w:rsidRPr="000D7CFD">
        <w:rPr>
          <w:szCs w:val="22"/>
        </w:rPr>
        <w:t xml:space="preserve"> categorize certain costs</w:t>
      </w:r>
      <w:r w:rsidR="000D7CFD">
        <w:rPr>
          <w:szCs w:val="22"/>
        </w:rPr>
        <w:t xml:space="preserve"> in its discretion.</w:t>
      </w:r>
      <w:r w:rsidR="000D7CFD" w:rsidRPr="000D7CFD">
        <w:rPr>
          <w:szCs w:val="22"/>
        </w:rPr>
        <w:t xml:space="preserve">  </w:t>
      </w:r>
    </w:p>
    <w:p w14:paraId="100465FB" w14:textId="77777777" w:rsidR="00EA3807" w:rsidRPr="00EA3807" w:rsidRDefault="00EA3807" w:rsidP="00EA3807">
      <w:pPr>
        <w:pStyle w:val="Heading2"/>
      </w:pPr>
      <w:r w:rsidRPr="00EA3807">
        <w:rPr>
          <w:i/>
          <w:iCs w:val="0"/>
        </w:rPr>
        <w:t>Equipment</w:t>
      </w:r>
      <w:r>
        <w:t>.  Title to any equipment purchased with Grant funds will vest in Institution.  Institution is responsible for the maintenance, control, and all associated costs of equipment purchased using Grant funds that is in Institution’s custody and control.  In the event that (</w:t>
      </w:r>
      <w:proofErr w:type="spellStart"/>
      <w:r>
        <w:t>i</w:t>
      </w:r>
      <w:proofErr w:type="spellEnd"/>
      <w:r>
        <w:t xml:space="preserve">) Principal Investigator transfers to another institution, (ii) Foundation approves the transfer of the Grant to that institution, and (iii) Principal Investigator will continue the Project at the transferee institution, any equipment purchased using Grant funds and necessary for the continuation and success of the Project will be transferred to the new grantee institution and title thereof will be vested in the new institution for use by Principal Investigator and his/her research staff in order to complete the Project.  Upon termination of the Grant, </w:t>
      </w:r>
      <w:r w:rsidR="005C624A">
        <w:t xml:space="preserve">title to </w:t>
      </w:r>
      <w:r>
        <w:t xml:space="preserve">all equipment purchased with Foundation funds is permanently vested in Institution or, if applicable, in the transferee institution if Principal Investigator transferred to another institution.  Equipment purchased with Grant funds is intended primarily for the use of Principal Investigator and his/her research staff specifically to execute the approved scope of the Project during the </w:t>
      </w:r>
      <w:r w:rsidR="005C624A">
        <w:t>T</w:t>
      </w:r>
      <w:r>
        <w:t>erm</w:t>
      </w:r>
      <w:r w:rsidR="005C37AB">
        <w:t xml:space="preserve"> (as defined in </w:t>
      </w:r>
      <w:r w:rsidR="005C37AB" w:rsidRPr="00BF225D">
        <w:rPr>
          <w:u w:val="single"/>
        </w:rPr>
        <w:t>Section 1</w:t>
      </w:r>
      <w:r w:rsidR="00985217">
        <w:rPr>
          <w:u w:val="single"/>
        </w:rPr>
        <w:t>3</w:t>
      </w:r>
      <w:r w:rsidR="005C37AB" w:rsidRPr="00BF225D">
        <w:rPr>
          <w:u w:val="single"/>
        </w:rPr>
        <w:t>(a)</w:t>
      </w:r>
      <w:proofErr w:type="gramStart"/>
      <w:r w:rsidR="005C37AB">
        <w:t>)</w:t>
      </w:r>
      <w:r>
        <w:t>, and</w:t>
      </w:r>
      <w:proofErr w:type="gramEnd"/>
      <w:r>
        <w:t xml:space="preserve"> otherwise is intended to be prioritized for use in projects funded by Foundation.</w:t>
      </w:r>
    </w:p>
    <w:p w14:paraId="13C910CC" w14:textId="25AB77D6" w:rsidR="00997B6F" w:rsidRDefault="00997B6F" w:rsidP="00422B55">
      <w:pPr>
        <w:pStyle w:val="Heading1"/>
      </w:pPr>
      <w:r>
        <w:rPr>
          <w:b/>
        </w:rPr>
        <w:t xml:space="preserve">Subcontractors and </w:t>
      </w:r>
      <w:proofErr w:type="spellStart"/>
      <w:r>
        <w:rPr>
          <w:b/>
        </w:rPr>
        <w:t>Sub</w:t>
      </w:r>
      <w:r w:rsidR="00933146">
        <w:rPr>
          <w:b/>
        </w:rPr>
        <w:t>awardees</w:t>
      </w:r>
      <w:proofErr w:type="spellEnd"/>
      <w:r>
        <w:rPr>
          <w:b/>
        </w:rPr>
        <w:t>.</w:t>
      </w:r>
      <w:r w:rsidR="00422B55">
        <w:rPr>
          <w:b/>
        </w:rPr>
        <w:t xml:space="preserve">  </w:t>
      </w:r>
      <w:r w:rsidR="006D57E3" w:rsidRPr="00572347">
        <w:t>Institution</w:t>
      </w:r>
      <w:r w:rsidR="006D57E3" w:rsidRPr="00572347">
        <w:rPr>
          <w:spacing w:val="-6"/>
        </w:rPr>
        <w:t xml:space="preserve"> </w:t>
      </w:r>
      <w:r w:rsidR="006D57E3" w:rsidRPr="00572347">
        <w:t>may</w:t>
      </w:r>
      <w:r w:rsidR="006D57E3" w:rsidRPr="00572347">
        <w:rPr>
          <w:spacing w:val="-6"/>
        </w:rPr>
        <w:t xml:space="preserve"> </w:t>
      </w:r>
      <w:r w:rsidR="006D57E3" w:rsidRPr="00572347">
        <w:t>subcontract</w:t>
      </w:r>
      <w:r w:rsidR="006D57E3" w:rsidRPr="00572347">
        <w:rPr>
          <w:spacing w:val="-2"/>
        </w:rPr>
        <w:t xml:space="preserve"> </w:t>
      </w:r>
      <w:r w:rsidR="006D57E3" w:rsidRPr="00572347">
        <w:t>its</w:t>
      </w:r>
      <w:r w:rsidR="006D57E3" w:rsidRPr="00572347">
        <w:rPr>
          <w:spacing w:val="-3"/>
        </w:rPr>
        <w:t xml:space="preserve"> </w:t>
      </w:r>
      <w:r w:rsidR="006D57E3" w:rsidRPr="00572347">
        <w:t>obligations</w:t>
      </w:r>
      <w:r w:rsidR="006D57E3" w:rsidRPr="00572347">
        <w:rPr>
          <w:spacing w:val="-3"/>
        </w:rPr>
        <w:t xml:space="preserve"> </w:t>
      </w:r>
      <w:r w:rsidR="006D57E3" w:rsidRPr="00572347">
        <w:t>under</w:t>
      </w:r>
      <w:r w:rsidR="006D57E3" w:rsidRPr="00572347">
        <w:rPr>
          <w:spacing w:val="-1"/>
        </w:rPr>
        <w:t xml:space="preserve"> </w:t>
      </w:r>
      <w:r w:rsidR="006D57E3" w:rsidRPr="00572347">
        <w:t>this</w:t>
      </w:r>
      <w:r w:rsidR="006D57E3" w:rsidRPr="00572347">
        <w:rPr>
          <w:spacing w:val="-3"/>
        </w:rPr>
        <w:t xml:space="preserve"> </w:t>
      </w:r>
      <w:r w:rsidR="006D57E3" w:rsidRPr="00572347">
        <w:t>Agreement,</w:t>
      </w:r>
      <w:r w:rsidR="006D57E3" w:rsidRPr="00572347">
        <w:rPr>
          <w:spacing w:val="-6"/>
        </w:rPr>
        <w:t xml:space="preserve"> </w:t>
      </w:r>
      <w:r w:rsidR="006D57E3" w:rsidRPr="00572347">
        <w:t>and</w:t>
      </w:r>
      <w:r w:rsidR="006D57E3" w:rsidRPr="00572347">
        <w:rPr>
          <w:spacing w:val="-3"/>
        </w:rPr>
        <w:t xml:space="preserve"> </w:t>
      </w:r>
      <w:r w:rsidR="006D57E3" w:rsidRPr="00572347">
        <w:t>may</w:t>
      </w:r>
      <w:r w:rsidR="006D57E3" w:rsidRPr="00572347">
        <w:rPr>
          <w:spacing w:val="-5"/>
        </w:rPr>
        <w:t xml:space="preserve"> </w:t>
      </w:r>
      <w:r w:rsidR="006D57E3">
        <w:t>grant subawards under the Grant</w:t>
      </w:r>
      <w:r w:rsidR="006D57E3" w:rsidRPr="00572347">
        <w:t>,</w:t>
      </w:r>
      <w:r w:rsidR="006D57E3" w:rsidRPr="00572347">
        <w:rPr>
          <w:spacing w:val="-6"/>
        </w:rPr>
        <w:t xml:space="preserve"> </w:t>
      </w:r>
      <w:r w:rsidR="006D57E3" w:rsidRPr="00572347">
        <w:t>only</w:t>
      </w:r>
      <w:r w:rsidR="006D57E3" w:rsidRPr="00572347">
        <w:rPr>
          <w:spacing w:val="-10"/>
        </w:rPr>
        <w:t xml:space="preserve"> </w:t>
      </w:r>
      <w:r w:rsidR="006D57E3" w:rsidRPr="00572347">
        <w:t>to</w:t>
      </w:r>
      <w:r w:rsidR="006D57E3" w:rsidRPr="00572347">
        <w:rPr>
          <w:spacing w:val="-7"/>
        </w:rPr>
        <w:t xml:space="preserve"> </w:t>
      </w:r>
      <w:r w:rsidR="006D57E3" w:rsidRPr="00572347">
        <w:t>the</w:t>
      </w:r>
      <w:r w:rsidR="006D57E3" w:rsidRPr="00572347">
        <w:rPr>
          <w:spacing w:val="-7"/>
        </w:rPr>
        <w:t xml:space="preserve"> </w:t>
      </w:r>
      <w:r w:rsidR="006D57E3" w:rsidRPr="00572347">
        <w:t>extent</w:t>
      </w:r>
      <w:r w:rsidR="006D57E3" w:rsidRPr="00572347">
        <w:rPr>
          <w:spacing w:val="-8"/>
        </w:rPr>
        <w:t xml:space="preserve"> </w:t>
      </w:r>
      <w:r w:rsidR="006D57E3" w:rsidRPr="00572347">
        <w:t>such</w:t>
      </w:r>
      <w:r w:rsidR="006D57E3" w:rsidRPr="00572347">
        <w:rPr>
          <w:spacing w:val="-10"/>
        </w:rPr>
        <w:t xml:space="preserve"> </w:t>
      </w:r>
      <w:r w:rsidR="006D57E3" w:rsidRPr="00572347">
        <w:t>subcontractor</w:t>
      </w:r>
      <w:r w:rsidR="006D57E3" w:rsidRPr="00572347">
        <w:rPr>
          <w:spacing w:val="-9"/>
        </w:rPr>
        <w:t xml:space="preserve"> </w:t>
      </w:r>
      <w:r w:rsidR="006D57E3" w:rsidRPr="00572347">
        <w:t>and/or</w:t>
      </w:r>
      <w:r w:rsidR="006D57E3" w:rsidRPr="00572347">
        <w:rPr>
          <w:spacing w:val="-9"/>
        </w:rPr>
        <w:t xml:space="preserve"> </w:t>
      </w:r>
      <w:proofErr w:type="spellStart"/>
      <w:r w:rsidR="006D57E3">
        <w:t>subawardee</w:t>
      </w:r>
      <w:proofErr w:type="spellEnd"/>
      <w:r w:rsidR="006D57E3">
        <w:t xml:space="preserve"> is </w:t>
      </w:r>
      <w:r w:rsidR="006D57E3" w:rsidRPr="00572347">
        <w:t>specified</w:t>
      </w:r>
      <w:r w:rsidR="006D57E3" w:rsidRPr="00572347">
        <w:rPr>
          <w:spacing w:val="-14"/>
        </w:rPr>
        <w:t xml:space="preserve"> </w:t>
      </w:r>
      <w:r w:rsidR="006D57E3" w:rsidRPr="00572347">
        <w:t>in</w:t>
      </w:r>
      <w:r w:rsidR="006D57E3" w:rsidRPr="00572347">
        <w:rPr>
          <w:spacing w:val="-14"/>
        </w:rPr>
        <w:t xml:space="preserve"> </w:t>
      </w:r>
      <w:r w:rsidR="006D57E3" w:rsidRPr="00572347">
        <w:t>the</w:t>
      </w:r>
      <w:r w:rsidR="006D57E3" w:rsidRPr="00572347">
        <w:rPr>
          <w:spacing w:val="-14"/>
        </w:rPr>
        <w:t xml:space="preserve"> </w:t>
      </w:r>
      <w:r w:rsidR="006D57E3">
        <w:t xml:space="preserve">Project </w:t>
      </w:r>
      <w:r w:rsidR="006D57E3" w:rsidRPr="00572347">
        <w:t>Plan</w:t>
      </w:r>
      <w:r w:rsidR="006D57E3" w:rsidRPr="00572347">
        <w:rPr>
          <w:spacing w:val="-14"/>
        </w:rPr>
        <w:t xml:space="preserve"> </w:t>
      </w:r>
      <w:r w:rsidR="006D57E3" w:rsidRPr="00572347">
        <w:t xml:space="preserve">or </w:t>
      </w:r>
      <w:r w:rsidR="006D57E3">
        <w:t xml:space="preserve">is </w:t>
      </w:r>
      <w:r w:rsidR="006D57E3" w:rsidRPr="00572347">
        <w:t xml:space="preserve">otherwise approved by </w:t>
      </w:r>
      <w:r w:rsidR="006D57E3">
        <w:t xml:space="preserve">Foundation </w:t>
      </w:r>
      <w:r w:rsidR="006D57E3" w:rsidRPr="00572347">
        <w:t>in writing.</w:t>
      </w:r>
      <w:r w:rsidR="006D57E3" w:rsidRPr="00572347">
        <w:rPr>
          <w:spacing w:val="40"/>
        </w:rPr>
        <w:t xml:space="preserve"> </w:t>
      </w:r>
      <w:r w:rsidR="008627E1">
        <w:t>Institution</w:t>
      </w:r>
      <w:r w:rsidR="00422B55">
        <w:t xml:space="preserve"> </w:t>
      </w:r>
      <w:r w:rsidR="00422B55" w:rsidRPr="00422B55">
        <w:t xml:space="preserve">shall </w:t>
      </w:r>
      <w:r w:rsidR="00933146">
        <w:t xml:space="preserve">be responsible for distributing the applicable portion of Grant funds to each such subcontractor or </w:t>
      </w:r>
      <w:proofErr w:type="spellStart"/>
      <w:r w:rsidR="00933146">
        <w:t>subawardee</w:t>
      </w:r>
      <w:proofErr w:type="spellEnd"/>
      <w:r w:rsidR="00933146">
        <w:t xml:space="preserve"> and </w:t>
      </w:r>
      <w:r w:rsidR="008627E1">
        <w:lastRenderedPageBreak/>
        <w:t>Institution</w:t>
      </w:r>
      <w:r w:rsidR="007E5ADD">
        <w:t xml:space="preserve"> </w:t>
      </w:r>
      <w:r w:rsidR="00933146">
        <w:t xml:space="preserve">will </w:t>
      </w:r>
      <w:r w:rsidR="00422B55" w:rsidRPr="00422B55">
        <w:t xml:space="preserve">be responsible for </w:t>
      </w:r>
      <w:r w:rsidR="00933146">
        <w:t>flowing down to</w:t>
      </w:r>
      <w:r w:rsidR="00422B55" w:rsidRPr="00422B55">
        <w:t xml:space="preserve"> </w:t>
      </w:r>
      <w:r w:rsidR="002948A5">
        <w:t xml:space="preserve">each </w:t>
      </w:r>
      <w:r w:rsidR="00422B55">
        <w:t xml:space="preserve">such </w:t>
      </w:r>
      <w:r w:rsidR="00422B55" w:rsidRPr="00422B55">
        <w:t xml:space="preserve">subcontractor and </w:t>
      </w:r>
      <w:proofErr w:type="spellStart"/>
      <w:r w:rsidR="00422B55" w:rsidRPr="00422B55">
        <w:t>sub</w:t>
      </w:r>
      <w:r w:rsidR="00933146">
        <w:t>awardee</w:t>
      </w:r>
      <w:proofErr w:type="spellEnd"/>
      <w:r w:rsidR="00422B55" w:rsidRPr="00422B55">
        <w:t xml:space="preserve"> the applicable terms of this Agreement</w:t>
      </w:r>
      <w:r w:rsidR="00933146">
        <w:t xml:space="preserve"> and for ensuring compliance with all such terms.  </w:t>
      </w:r>
      <w:r w:rsidR="008627E1">
        <w:t>Institution</w:t>
      </w:r>
      <w:r w:rsidR="00422B55" w:rsidRPr="00422B55">
        <w:t xml:space="preserve"> shall be liable for the acts and/or omissions of all </w:t>
      </w:r>
      <w:r w:rsidR="00422B55">
        <w:t xml:space="preserve">such </w:t>
      </w:r>
      <w:r w:rsidR="00422B55" w:rsidRPr="00422B55">
        <w:t xml:space="preserve">subcontractors </w:t>
      </w:r>
      <w:r w:rsidR="00064BB1">
        <w:t xml:space="preserve">and </w:t>
      </w:r>
      <w:proofErr w:type="spellStart"/>
      <w:r w:rsidR="00422B55" w:rsidRPr="00422B55">
        <w:t>sub</w:t>
      </w:r>
      <w:r w:rsidR="00933146">
        <w:t>awardees</w:t>
      </w:r>
      <w:proofErr w:type="spellEnd"/>
      <w:r w:rsidR="00422B55" w:rsidRPr="00422B55">
        <w:t>.</w:t>
      </w:r>
      <w:r w:rsidR="00933146">
        <w:t xml:space="preserve">  </w:t>
      </w:r>
      <w:r w:rsidR="00E0514B">
        <w:t xml:space="preserve">Upon request, </w:t>
      </w:r>
      <w:r w:rsidR="008627E1">
        <w:t>Institution</w:t>
      </w:r>
      <w:r w:rsidR="00981967">
        <w:t xml:space="preserve"> </w:t>
      </w:r>
      <w:r w:rsidR="007E5ADD">
        <w:t>shall</w:t>
      </w:r>
      <w:r w:rsidR="00981967">
        <w:t xml:space="preserve"> provide </w:t>
      </w:r>
      <w:r w:rsidR="000F7877">
        <w:t>F</w:t>
      </w:r>
      <w:r w:rsidR="007E5ADD">
        <w:t>oundation</w:t>
      </w:r>
      <w:r w:rsidR="00981967">
        <w:t xml:space="preserve"> with copies of </w:t>
      </w:r>
      <w:r w:rsidR="008627E1">
        <w:t>Institution</w:t>
      </w:r>
      <w:r w:rsidR="00981967">
        <w:t>’s contract</w:t>
      </w:r>
      <w:r w:rsidR="00BD7016">
        <w:t>s</w:t>
      </w:r>
      <w:r w:rsidR="00981967">
        <w:t xml:space="preserve"> with any subcontractor or </w:t>
      </w:r>
      <w:proofErr w:type="spellStart"/>
      <w:r w:rsidR="00981967">
        <w:t>subawardee</w:t>
      </w:r>
      <w:proofErr w:type="spellEnd"/>
      <w:r w:rsidR="00981967">
        <w:t xml:space="preserve"> that will receive any portion of the Grant funds. </w:t>
      </w:r>
    </w:p>
    <w:p w14:paraId="239627F2" w14:textId="77777777" w:rsidR="00997B6F" w:rsidRPr="00742006" w:rsidRDefault="00997B6F" w:rsidP="00BA7ABC">
      <w:pPr>
        <w:pStyle w:val="Heading1"/>
        <w:keepNext/>
        <w:rPr>
          <w:b/>
        </w:rPr>
      </w:pPr>
      <w:r w:rsidRPr="00742006">
        <w:rPr>
          <w:b/>
        </w:rPr>
        <w:t>Report</w:t>
      </w:r>
      <w:r>
        <w:rPr>
          <w:b/>
        </w:rPr>
        <w:t>ing</w:t>
      </w:r>
      <w:r w:rsidR="005C37AB">
        <w:rPr>
          <w:b/>
        </w:rPr>
        <w:t>; Review Meetings</w:t>
      </w:r>
      <w:r w:rsidRPr="00742006">
        <w:rPr>
          <w:b/>
        </w:rPr>
        <w:t>.</w:t>
      </w:r>
      <w:r>
        <w:rPr>
          <w:b/>
        </w:rPr>
        <w:t xml:space="preserve">  </w:t>
      </w:r>
    </w:p>
    <w:p w14:paraId="52872D7A" w14:textId="77777777" w:rsidR="00BA0011" w:rsidRDefault="00BF225D" w:rsidP="00BF225D">
      <w:pPr>
        <w:pStyle w:val="Heading2"/>
      </w:pPr>
      <w:r>
        <w:rPr>
          <w:i/>
          <w:iCs w:val="0"/>
        </w:rPr>
        <w:t>Milestone</w:t>
      </w:r>
      <w:r w:rsidR="00BA0011" w:rsidRPr="007A2A70">
        <w:rPr>
          <w:i/>
          <w:iCs w:val="0"/>
        </w:rPr>
        <w:t xml:space="preserve"> Reports</w:t>
      </w:r>
      <w:r w:rsidR="00DF0014">
        <w:rPr>
          <w:i/>
          <w:iCs w:val="0"/>
        </w:rPr>
        <w:t xml:space="preserve"> and</w:t>
      </w:r>
      <w:r>
        <w:rPr>
          <w:i/>
          <w:iCs w:val="0"/>
        </w:rPr>
        <w:t xml:space="preserve"> Review Meetings</w:t>
      </w:r>
      <w:r w:rsidR="00BA0011" w:rsidRPr="00BA0011">
        <w:t xml:space="preserve">.  </w:t>
      </w:r>
      <w:r w:rsidR="007A2C5E">
        <w:t>Promptly f</w:t>
      </w:r>
      <w:r>
        <w:t xml:space="preserve">ollowing Institution’s achievement of each milestone identified in the Project Plan, but in any event no less </w:t>
      </w:r>
      <w:r w:rsidR="005C624A">
        <w:t xml:space="preserve">frequently </w:t>
      </w:r>
      <w:r>
        <w:t xml:space="preserve">than </w:t>
      </w:r>
      <w:r w:rsidR="007A2C5E">
        <w:t>annually</w:t>
      </w:r>
      <w:r>
        <w:t xml:space="preserve"> during the Term</w:t>
      </w:r>
      <w:r w:rsidR="007A2C5E">
        <w:t xml:space="preserve"> (</w:t>
      </w:r>
      <w:r w:rsidR="005C624A">
        <w:t xml:space="preserve">in such event, </w:t>
      </w:r>
      <w:r w:rsidR="007A2C5E">
        <w:t xml:space="preserve">to be submitted on or before </w:t>
      </w:r>
      <w:r w:rsidR="005C624A">
        <w:t>each anniversary of the Effective Date</w:t>
      </w:r>
      <w:r w:rsidR="007A2C5E">
        <w:t>),</w:t>
      </w:r>
      <w:r>
        <w:t xml:space="preserve"> </w:t>
      </w:r>
      <w:r w:rsidR="008627E1">
        <w:t>Institution</w:t>
      </w:r>
      <w:r w:rsidR="00BA0011" w:rsidRPr="00BA0011">
        <w:t xml:space="preserve"> shall submit a</w:t>
      </w:r>
      <w:r w:rsidR="00721B38">
        <w:t xml:space="preserve"> </w:t>
      </w:r>
      <w:r w:rsidR="00EC76AD" w:rsidRPr="00BA0011">
        <w:t xml:space="preserve">written report </w:t>
      </w:r>
      <w:r w:rsidR="00BA0011" w:rsidRPr="00BA0011">
        <w:t xml:space="preserve">to </w:t>
      </w:r>
      <w:r w:rsidR="000F7877">
        <w:t>F</w:t>
      </w:r>
      <w:r w:rsidR="007E5ADD">
        <w:t>oundation</w:t>
      </w:r>
      <w:r>
        <w:t xml:space="preserve"> </w:t>
      </w:r>
      <w:r w:rsidR="005C624A">
        <w:t>that summarizes</w:t>
      </w:r>
      <w:r w:rsidR="005C624A" w:rsidRPr="00BA0011">
        <w:t xml:space="preserve"> the progress made in accomplishing the purpose of the Grant during </w:t>
      </w:r>
      <w:r w:rsidR="005C624A">
        <w:t xml:space="preserve">the </w:t>
      </w:r>
      <w:r w:rsidR="005C624A" w:rsidRPr="00BA0011">
        <w:t>reporting period</w:t>
      </w:r>
      <w:r w:rsidR="005C624A">
        <w:t xml:space="preserve">.  A template reporting format will be provided </w:t>
      </w:r>
      <w:r>
        <w:t>by Foundation</w:t>
      </w:r>
      <w:r w:rsidR="005C624A">
        <w:t xml:space="preserve">.  </w:t>
      </w:r>
      <w:r>
        <w:t xml:space="preserve">Upon receipt of </w:t>
      </w:r>
      <w:r w:rsidR="005C624A">
        <w:t xml:space="preserve">each </w:t>
      </w:r>
      <w:r>
        <w:t xml:space="preserve">report, Foundation may request a meeting (whether </w:t>
      </w:r>
      <w:r w:rsidRPr="007A2C5E">
        <w:rPr>
          <w:i/>
          <w:iCs w:val="0"/>
        </w:rPr>
        <w:t xml:space="preserve">via </w:t>
      </w:r>
      <w:r>
        <w:t xml:space="preserve">video or in person) with Principal Investigator to review the report and discuss any challenges </w:t>
      </w:r>
      <w:r w:rsidR="005C624A">
        <w:t xml:space="preserve">encountered, progress achieved, </w:t>
      </w:r>
      <w:r>
        <w:t xml:space="preserve">and next steps with respect to the Project. Foundation may include its external advisors and consultants in such review meetings. </w:t>
      </w:r>
      <w:r w:rsidR="00721B38">
        <w:t>A f</w:t>
      </w:r>
      <w:r w:rsidR="00BA0011" w:rsidRPr="001F1702">
        <w:t>inal report</w:t>
      </w:r>
      <w:r>
        <w:t xml:space="preserve">, also </w:t>
      </w:r>
      <w:r w:rsidR="0098363A">
        <w:t>in a form specified</w:t>
      </w:r>
      <w:r>
        <w:t xml:space="preserve"> by Foundation,</w:t>
      </w:r>
      <w:r w:rsidR="00BA0011" w:rsidRPr="001F1702">
        <w:t xml:space="preserve"> shall be due from </w:t>
      </w:r>
      <w:r w:rsidR="008627E1">
        <w:t>Institution</w:t>
      </w:r>
      <w:r w:rsidR="00422B55" w:rsidRPr="001F1702">
        <w:t xml:space="preserve"> </w:t>
      </w:r>
      <w:r w:rsidR="00BA0011" w:rsidRPr="001F1702">
        <w:t>within</w:t>
      </w:r>
      <w:r w:rsidR="00BA0011" w:rsidRPr="007C6910">
        <w:t xml:space="preserve"> sixty (60) days after </w:t>
      </w:r>
      <w:r w:rsidR="00CF4A5E">
        <w:t>the end</w:t>
      </w:r>
      <w:r w:rsidR="00BA0011" w:rsidRPr="00697575">
        <w:t xml:space="preserve"> </w:t>
      </w:r>
      <w:r w:rsidR="007C6910" w:rsidRPr="00697575">
        <w:t xml:space="preserve">of </w:t>
      </w:r>
      <w:r w:rsidR="00730AED" w:rsidRPr="00697575">
        <w:t xml:space="preserve">the </w:t>
      </w:r>
      <w:r w:rsidR="00CF4A5E">
        <w:t>Term</w:t>
      </w:r>
      <w:r w:rsidR="002F5C78" w:rsidRPr="00697575">
        <w:t>.</w:t>
      </w:r>
      <w:r w:rsidR="00BA0011" w:rsidRPr="00BA0011">
        <w:t xml:space="preserve">  </w:t>
      </w:r>
    </w:p>
    <w:p w14:paraId="26E894DD" w14:textId="77777777" w:rsidR="00997B6F" w:rsidRPr="00E56528" w:rsidRDefault="00C23B23" w:rsidP="001F1702">
      <w:pPr>
        <w:pStyle w:val="Heading2"/>
        <w:rPr>
          <w:b/>
        </w:rPr>
      </w:pPr>
      <w:r w:rsidRPr="007A2A70">
        <w:rPr>
          <w:i/>
          <w:iCs w:val="0"/>
        </w:rPr>
        <w:t>Additional Reports</w:t>
      </w:r>
      <w:r w:rsidR="007A2C5E">
        <w:rPr>
          <w:i/>
          <w:iCs w:val="0"/>
        </w:rPr>
        <w:t xml:space="preserve"> and Review Meetings</w:t>
      </w:r>
      <w:r>
        <w:t xml:space="preserve">.  </w:t>
      </w:r>
      <w:r w:rsidR="000F7877">
        <w:t>F</w:t>
      </w:r>
      <w:r w:rsidR="00FE0B2B">
        <w:t>oundation</w:t>
      </w:r>
      <w:r>
        <w:t xml:space="preserve"> reserves the right to request, and in such </w:t>
      </w:r>
      <w:proofErr w:type="gramStart"/>
      <w:r>
        <w:t>event</w:t>
      </w:r>
      <w:proofErr w:type="gramEnd"/>
      <w:r>
        <w:t xml:space="preserve"> </w:t>
      </w:r>
      <w:r w:rsidR="008627E1">
        <w:t>Institution</w:t>
      </w:r>
      <w:r>
        <w:t xml:space="preserve"> agrees to provide, additional reports </w:t>
      </w:r>
      <w:r w:rsidR="00930109">
        <w:t xml:space="preserve">and/or the opportunity for additional review meetings with Principal Investigator, </w:t>
      </w:r>
      <w:r>
        <w:t>as needed</w:t>
      </w:r>
      <w:r w:rsidR="00930109">
        <w:t>,</w:t>
      </w:r>
      <w:r>
        <w:t xml:space="preserve"> to monitor the progress being made in accomplishing the purpose of the Grant.  If additional reports </w:t>
      </w:r>
      <w:r w:rsidR="00930109">
        <w:t xml:space="preserve">and/or review meetings </w:t>
      </w:r>
      <w:r>
        <w:t xml:space="preserve">are requested, </w:t>
      </w:r>
      <w:r w:rsidR="008627E1">
        <w:t>Institution</w:t>
      </w:r>
      <w:r w:rsidR="00707EBF">
        <w:t xml:space="preserve"> </w:t>
      </w:r>
      <w:r>
        <w:t>will be provided with the specific details and/or forms for the reports</w:t>
      </w:r>
      <w:r w:rsidR="0098363A">
        <w:t>, as applicable,</w:t>
      </w:r>
      <w:r>
        <w:t xml:space="preserve"> at least thirty (30) days in advance.  </w:t>
      </w:r>
    </w:p>
    <w:p w14:paraId="43A39935" w14:textId="77777777" w:rsidR="00997B6F" w:rsidRPr="00912071" w:rsidRDefault="00F91B1A" w:rsidP="00997B6F">
      <w:pPr>
        <w:pStyle w:val="Heading1"/>
        <w:rPr>
          <w:b/>
        </w:rPr>
      </w:pPr>
      <w:r>
        <w:rPr>
          <w:b/>
        </w:rPr>
        <w:t>Site Visits</w:t>
      </w:r>
      <w:r w:rsidR="001678D3" w:rsidRPr="00912071">
        <w:rPr>
          <w:b/>
        </w:rPr>
        <w:t>.</w:t>
      </w:r>
      <w:r w:rsidR="001678D3" w:rsidRPr="00A73E3D">
        <w:t xml:space="preserve">  </w:t>
      </w:r>
      <w:proofErr w:type="gramStart"/>
      <w:r w:rsidR="000D2BD6">
        <w:t>In order to</w:t>
      </w:r>
      <w:proofErr w:type="gramEnd"/>
      <w:r w:rsidR="000D2BD6">
        <w:t xml:space="preserve"> assess and discuss the status and progress of the Project with Principal Investigator, Foundation may schedule site visits periodically </w:t>
      </w:r>
      <w:r w:rsidR="008E2E54">
        <w:t>at Institution’s</w:t>
      </w:r>
      <w:r w:rsidR="008E2E54" w:rsidRPr="00A73E3D">
        <w:t xml:space="preserve"> facilities where any aspect of the </w:t>
      </w:r>
      <w:r w:rsidR="008E2E54">
        <w:t>P</w:t>
      </w:r>
      <w:r w:rsidR="008E2E54" w:rsidRPr="00A73E3D">
        <w:t>roject is being carried out</w:t>
      </w:r>
      <w:r w:rsidR="008E2E54">
        <w:t xml:space="preserve">, </w:t>
      </w:r>
      <w:r w:rsidR="000D2BD6">
        <w:t>upon advance written notice</w:t>
      </w:r>
      <w:r w:rsidR="000D2BD6" w:rsidRPr="00A73E3D">
        <w:t xml:space="preserve"> </w:t>
      </w:r>
      <w:r w:rsidR="008E2E54">
        <w:t xml:space="preserve">to Institution, </w:t>
      </w:r>
      <w:r w:rsidR="000D2BD6" w:rsidRPr="00A73E3D">
        <w:t xml:space="preserve">during </w:t>
      </w:r>
      <w:r w:rsidR="000D2BD6">
        <w:t xml:space="preserve">Institution’s normal </w:t>
      </w:r>
      <w:r w:rsidR="000D2BD6" w:rsidRPr="00A73E3D">
        <w:t xml:space="preserve">business hours </w:t>
      </w:r>
      <w:r w:rsidR="000D2BD6">
        <w:t xml:space="preserve">and </w:t>
      </w:r>
      <w:r w:rsidR="000D2BD6" w:rsidRPr="00A73E3D">
        <w:t>at mutually agreed times</w:t>
      </w:r>
      <w:r w:rsidR="000D2BD6">
        <w:t xml:space="preserve">.  </w:t>
      </w:r>
      <w:r w:rsidR="00453A18" w:rsidRPr="00453A18">
        <w:t xml:space="preserve">Access to </w:t>
      </w:r>
      <w:r w:rsidR="008627E1">
        <w:t>Institution</w:t>
      </w:r>
      <w:r w:rsidR="00453A18" w:rsidRPr="00453A18">
        <w:t xml:space="preserve">’s facilities shall be in keeping with </w:t>
      </w:r>
      <w:r w:rsidR="008627E1">
        <w:t>Institution</w:t>
      </w:r>
      <w:r w:rsidR="00453A18" w:rsidRPr="00453A18">
        <w:t xml:space="preserve">’s policies and practices relating to </w:t>
      </w:r>
      <w:r w:rsidR="004F6381">
        <w:t xml:space="preserve">visitors, </w:t>
      </w:r>
      <w:r w:rsidR="00453A18" w:rsidRPr="00453A18">
        <w:t xml:space="preserve">confidentiality, safety, infection control, and security that are generally applicable to all persons at </w:t>
      </w:r>
      <w:r w:rsidR="008627E1">
        <w:t>Institution</w:t>
      </w:r>
      <w:r w:rsidR="00453A18" w:rsidRPr="00453A18">
        <w:t>’s facilities.</w:t>
      </w:r>
    </w:p>
    <w:p w14:paraId="7639658F" w14:textId="26833F20" w:rsidR="00997B6F" w:rsidRDefault="003F5C5B" w:rsidP="00997B6F">
      <w:pPr>
        <w:pStyle w:val="Heading1"/>
      </w:pPr>
      <w:r w:rsidRPr="0095350D">
        <w:rPr>
          <w:b/>
        </w:rPr>
        <w:t>Record Maintenance and Inspection.</w:t>
      </w:r>
      <w:r w:rsidRPr="001E2F26">
        <w:t xml:space="preserve">  </w:t>
      </w:r>
      <w:r>
        <w:t xml:space="preserve">Grant funds need not be maintained by </w:t>
      </w:r>
      <w:r w:rsidR="008627E1">
        <w:t>Institution</w:t>
      </w:r>
      <w:r>
        <w:t xml:space="preserve"> in a separate bank account, but such funds must be shown separately on </w:t>
      </w:r>
      <w:r w:rsidR="008627E1">
        <w:t>Institution</w:t>
      </w:r>
      <w:r>
        <w:t xml:space="preserve">’s books for ease of reference and verification.  During the </w:t>
      </w:r>
      <w:r w:rsidR="00CF4A5E">
        <w:t>T</w:t>
      </w:r>
      <w:r>
        <w:t>erm and for at least four (4) years following expenditure of all Grant funds,</w:t>
      </w:r>
      <w:r w:rsidRPr="00512EDD">
        <w:t xml:space="preserve"> </w:t>
      </w:r>
      <w:r w:rsidR="008627E1">
        <w:t>Institution</w:t>
      </w:r>
      <w:r w:rsidRPr="00512EDD">
        <w:t xml:space="preserve"> </w:t>
      </w:r>
      <w:r>
        <w:t xml:space="preserve">shall, and shall require all subcontractors and </w:t>
      </w:r>
      <w:proofErr w:type="spellStart"/>
      <w:r>
        <w:t>sub</w:t>
      </w:r>
      <w:r w:rsidR="006B7645">
        <w:t>award</w:t>
      </w:r>
      <w:r>
        <w:t>ees</w:t>
      </w:r>
      <w:proofErr w:type="spellEnd"/>
      <w:r>
        <w:t xml:space="preserve"> to, maintain</w:t>
      </w:r>
      <w:r w:rsidRPr="00512EDD">
        <w:t xml:space="preserve"> accurate and complete books and records of receipts and expenditures made using </w:t>
      </w:r>
      <w:r>
        <w:t>G</w:t>
      </w:r>
      <w:r w:rsidRPr="00512EDD">
        <w:t xml:space="preserve">rant </w:t>
      </w:r>
      <w:r>
        <w:t>f</w:t>
      </w:r>
      <w:r w:rsidRPr="00512EDD">
        <w:t>unds</w:t>
      </w:r>
      <w:r>
        <w:t xml:space="preserve">, </w:t>
      </w:r>
      <w:r w:rsidRPr="00512EDD">
        <w:t xml:space="preserve">and </w:t>
      </w:r>
      <w:r w:rsidR="008627E1">
        <w:t>Institution</w:t>
      </w:r>
      <w:r>
        <w:t xml:space="preserve"> shall, and shall require all such subcontractors and </w:t>
      </w:r>
      <w:proofErr w:type="spellStart"/>
      <w:r>
        <w:t>sub</w:t>
      </w:r>
      <w:r w:rsidR="006B7645">
        <w:t>award</w:t>
      </w:r>
      <w:r>
        <w:t>ees</w:t>
      </w:r>
      <w:proofErr w:type="spellEnd"/>
      <w:r>
        <w:t xml:space="preserve"> to, </w:t>
      </w:r>
      <w:r w:rsidRPr="00512EDD">
        <w:t xml:space="preserve">provide </w:t>
      </w:r>
      <w:r w:rsidR="000F7877">
        <w:t>F</w:t>
      </w:r>
      <w:r w:rsidR="00FE0B2B">
        <w:t>oundation</w:t>
      </w:r>
      <w:r w:rsidRPr="00512EDD">
        <w:t xml:space="preserve"> with full access to </w:t>
      </w:r>
      <w:r>
        <w:t xml:space="preserve">audit, </w:t>
      </w:r>
      <w:r w:rsidRPr="00512EDD">
        <w:t xml:space="preserve">review </w:t>
      </w:r>
      <w:r>
        <w:t xml:space="preserve">and copy </w:t>
      </w:r>
      <w:r w:rsidRPr="00512EDD">
        <w:t>such books and records</w:t>
      </w:r>
      <w:r>
        <w:t xml:space="preserve"> at reasonable, mutually agreed times</w:t>
      </w:r>
      <w:r w:rsidR="004C5264">
        <w:t>, during normal business hours and at Foundation’s expense</w:t>
      </w:r>
      <w:r w:rsidRPr="00512EDD">
        <w:t xml:space="preserve">.  </w:t>
      </w:r>
      <w:r w:rsidR="008627E1">
        <w:t>Institution</w:t>
      </w:r>
      <w:r w:rsidRPr="00512EDD">
        <w:t xml:space="preserve"> </w:t>
      </w:r>
      <w:r>
        <w:lastRenderedPageBreak/>
        <w:t>sha</w:t>
      </w:r>
      <w:r w:rsidRPr="00512EDD">
        <w:t xml:space="preserve">ll cooperate with </w:t>
      </w:r>
      <w:r w:rsidR="000F7877">
        <w:t>F</w:t>
      </w:r>
      <w:r w:rsidR="00FE0B2B">
        <w:t>oundation</w:t>
      </w:r>
      <w:r w:rsidR="000167A2">
        <w:t>’s reasonable request to</w:t>
      </w:r>
      <w:r w:rsidRPr="00512EDD">
        <w:t xml:space="preserve"> supply additional information or </w:t>
      </w:r>
      <w:r w:rsidR="000167A2">
        <w:t xml:space="preserve">to </w:t>
      </w:r>
      <w:proofErr w:type="gramStart"/>
      <w:r w:rsidR="000167A2">
        <w:t xml:space="preserve">cooperate </w:t>
      </w:r>
      <w:r>
        <w:t xml:space="preserve"> with</w:t>
      </w:r>
      <w:proofErr w:type="gramEnd"/>
      <w:r>
        <w:t xml:space="preserve"> any procedures</w:t>
      </w:r>
      <w:r w:rsidRPr="00512EDD">
        <w:t xml:space="preserve"> </w:t>
      </w:r>
      <w:r>
        <w:t xml:space="preserve">that </w:t>
      </w:r>
      <w:r w:rsidRPr="00512EDD">
        <w:t xml:space="preserve">might be required by any governmental agency in order for </w:t>
      </w:r>
      <w:r w:rsidR="000F7877">
        <w:t>F</w:t>
      </w:r>
      <w:r w:rsidR="00FE0B2B">
        <w:t>oundation</w:t>
      </w:r>
      <w:r w:rsidRPr="00512EDD">
        <w:t xml:space="preserve"> to establish the fact that it has observed all requirements o</w:t>
      </w:r>
      <w:r>
        <w:t xml:space="preserve">f the law with respect to the Grant and all requirements associated with its tax-exempt status, and </w:t>
      </w:r>
      <w:r w:rsidR="008627E1">
        <w:t>Institution</w:t>
      </w:r>
      <w:r>
        <w:t xml:space="preserve"> shall require all subcontractors and </w:t>
      </w:r>
      <w:proofErr w:type="spellStart"/>
      <w:r>
        <w:t>sub</w:t>
      </w:r>
      <w:r w:rsidR="006B7645">
        <w:t>award</w:t>
      </w:r>
      <w:r>
        <w:t>ees</w:t>
      </w:r>
      <w:proofErr w:type="spellEnd"/>
      <w:r>
        <w:t xml:space="preserve"> to so cooperate as well.</w:t>
      </w:r>
    </w:p>
    <w:p w14:paraId="12FA20F4" w14:textId="77777777" w:rsidR="007A2A70" w:rsidRPr="009B07B4" w:rsidRDefault="0016269E" w:rsidP="007A2A70">
      <w:pPr>
        <w:pStyle w:val="Heading1"/>
        <w:rPr>
          <w:u w:val="single"/>
        </w:rPr>
      </w:pPr>
      <w:r w:rsidRPr="009B07B4">
        <w:rPr>
          <w:b/>
        </w:rPr>
        <w:t xml:space="preserve">Intellectual Property.  </w:t>
      </w:r>
    </w:p>
    <w:p w14:paraId="20CEE9D0" w14:textId="797CB29F" w:rsidR="007A2A70" w:rsidRPr="007A2A70" w:rsidRDefault="007A2A70" w:rsidP="00845BAB">
      <w:pPr>
        <w:pStyle w:val="Heading2"/>
      </w:pPr>
      <w:r w:rsidRPr="009B07B4">
        <w:rPr>
          <w:i/>
          <w:iCs w:val="0"/>
        </w:rPr>
        <w:t>Ownership of Intellectual Property</w:t>
      </w:r>
      <w:r w:rsidRPr="009B07B4">
        <w:t xml:space="preserve">.  </w:t>
      </w:r>
      <w:bookmarkStart w:id="3" w:name="_Hlk202707287"/>
      <w:r w:rsidRPr="009B07B4">
        <w:t xml:space="preserve">As between the parties, Institution shall own all right, title, and interest in and to all inventions (whether patentable or not), compositions of matter, discoveries, materials, methods, improvements, formulas, processes, products, </w:t>
      </w:r>
      <w:r w:rsidR="00C57646" w:rsidRPr="009B07B4">
        <w:t xml:space="preserve">devices, </w:t>
      </w:r>
      <w:r w:rsidRPr="009B07B4">
        <w:t>software</w:t>
      </w:r>
      <w:r w:rsidR="00845BAB" w:rsidRPr="009B07B4">
        <w:t xml:space="preserve">, code, technology, documentation, spreadsheets, databases, </w:t>
      </w:r>
      <w:r w:rsidRPr="009B07B4">
        <w:t>and other copyrightable works conceived, created, made, developed, or reduced to practice by or on behalf of Institution in the performance of the Project, including without limitation all associated patents, copyrights, trade secrets and know-how (collectively the “</w:t>
      </w:r>
      <w:r w:rsidR="00930109" w:rsidRPr="009B07B4">
        <w:rPr>
          <w:u w:val="single"/>
        </w:rPr>
        <w:t>Project IP</w:t>
      </w:r>
      <w:r w:rsidRPr="009B07B4">
        <w:t>”)</w:t>
      </w:r>
      <w:bookmarkEnd w:id="3"/>
      <w:r w:rsidRPr="009B07B4">
        <w:t>.  For clarity, the term “</w:t>
      </w:r>
      <w:r w:rsidR="00930109" w:rsidRPr="009B07B4">
        <w:t>Project IP</w:t>
      </w:r>
      <w:r w:rsidRPr="009B07B4">
        <w:t>” is intended to capture only foreground intellectual property and is not intended to capture any intellectual property developed by or on behalf of Institution prior to entering into this Agreement or outside the scope of this Agreement without funding from F</w:t>
      </w:r>
      <w:r w:rsidR="00845BAB" w:rsidRPr="009B07B4">
        <w:t>oundation</w:t>
      </w:r>
      <w:r w:rsidRPr="009B07B4">
        <w:t>.</w:t>
      </w:r>
      <w:r w:rsidRPr="007A2A70">
        <w:t xml:space="preserve">   </w:t>
      </w:r>
    </w:p>
    <w:p w14:paraId="3CEC9ABE" w14:textId="085B572F" w:rsidR="00C57646" w:rsidRPr="008A4167" w:rsidRDefault="00C57646" w:rsidP="008A4167">
      <w:pPr>
        <w:pStyle w:val="Heading2"/>
        <w:rPr>
          <w:i/>
          <w:iCs w:val="0"/>
        </w:rPr>
      </w:pPr>
      <w:r>
        <w:rPr>
          <w:i/>
          <w:iCs w:val="0"/>
        </w:rPr>
        <w:t xml:space="preserve">Disclosure.  </w:t>
      </w:r>
      <w:r w:rsidRPr="007A2A70">
        <w:t>Institution shall provide F</w:t>
      </w:r>
      <w:r>
        <w:t>oundation</w:t>
      </w:r>
      <w:r w:rsidRPr="007A2A70">
        <w:t xml:space="preserve"> with a reasonably detailed written disclosure of </w:t>
      </w:r>
      <w:r w:rsidR="00930109">
        <w:t>Project IP</w:t>
      </w:r>
      <w:r w:rsidRPr="007A2A70">
        <w:t xml:space="preserve"> within thirty (30) days after such </w:t>
      </w:r>
      <w:r w:rsidR="00930109">
        <w:t>Project IP</w:t>
      </w:r>
      <w:r w:rsidRPr="007A2A70">
        <w:t xml:space="preserve"> is disclosed in writing to Institution’s technology transfer or equivalent office.</w:t>
      </w:r>
    </w:p>
    <w:p w14:paraId="5BF93E1E" w14:textId="77777777" w:rsidR="00C80B28" w:rsidRDefault="007A2A70" w:rsidP="00845BAB">
      <w:pPr>
        <w:pStyle w:val="Heading2"/>
      </w:pPr>
      <w:r w:rsidRPr="00845BAB">
        <w:rPr>
          <w:i/>
        </w:rPr>
        <w:t>Patent Prosecution and Maintenance</w:t>
      </w:r>
      <w:r w:rsidRPr="007A2A70">
        <w:t xml:space="preserve">.  </w:t>
      </w:r>
    </w:p>
    <w:p w14:paraId="03D0EF9A" w14:textId="77777777" w:rsidR="00CE67D1" w:rsidRDefault="00C372BB" w:rsidP="0031483C">
      <w:pPr>
        <w:pStyle w:val="Heading3"/>
      </w:pPr>
      <w:r>
        <w:t xml:space="preserve">Except in the circumstances described in </w:t>
      </w:r>
      <w:r w:rsidRPr="006469E0">
        <w:rPr>
          <w:u w:val="single"/>
        </w:rPr>
        <w:t>Section 7(h)</w:t>
      </w:r>
      <w:r>
        <w:t xml:space="preserve">, </w:t>
      </w:r>
      <w:r w:rsidR="007A2A70" w:rsidRPr="007A2A70">
        <w:t xml:space="preserve">Institution shall have the right, at its cost, to file for and obtain any patents or other legal protection for any </w:t>
      </w:r>
      <w:r w:rsidR="00930109">
        <w:t>Project IP</w:t>
      </w:r>
      <w:r w:rsidR="007A2A70" w:rsidRPr="007A2A70">
        <w:t xml:space="preserve">.  </w:t>
      </w:r>
      <w:r w:rsidR="00412E4D">
        <w:t xml:space="preserve">Institution shall provide Foundation with </w:t>
      </w:r>
      <w:r w:rsidR="00412E4D" w:rsidRPr="007A2A70">
        <w:t xml:space="preserve">a copy of </w:t>
      </w:r>
      <w:r w:rsidR="00412E4D">
        <w:t xml:space="preserve">each </w:t>
      </w:r>
      <w:r w:rsidR="00412E4D" w:rsidRPr="007A2A70">
        <w:t xml:space="preserve">patent application or other legal protection claiming or covering </w:t>
      </w:r>
      <w:r w:rsidR="00412E4D">
        <w:t xml:space="preserve">any </w:t>
      </w:r>
      <w:r w:rsidR="00930109">
        <w:t>Project IP</w:t>
      </w:r>
      <w:r w:rsidR="00412E4D" w:rsidRPr="007A2A70">
        <w:t xml:space="preserve"> within thirty (30) days after the filing </w:t>
      </w:r>
      <w:proofErr w:type="gramStart"/>
      <w:r w:rsidR="00412E4D" w:rsidRPr="007A2A70">
        <w:t>thereof</w:t>
      </w:r>
      <w:r w:rsidR="00412E4D">
        <w:t>,</w:t>
      </w:r>
      <w:r w:rsidR="00412E4D" w:rsidRPr="007A2A70">
        <w:t xml:space="preserve"> and</w:t>
      </w:r>
      <w:proofErr w:type="gramEnd"/>
      <w:r w:rsidR="00412E4D" w:rsidRPr="007A2A70">
        <w:t xml:space="preserve"> </w:t>
      </w:r>
      <w:r w:rsidR="00412E4D">
        <w:t xml:space="preserve">shall notify Foundation </w:t>
      </w:r>
      <w:r w:rsidR="00412E4D" w:rsidRPr="007A2A70">
        <w:t xml:space="preserve">within thirty (30) days following the granting of any patent claiming </w:t>
      </w:r>
      <w:r w:rsidR="00412E4D">
        <w:t xml:space="preserve">such </w:t>
      </w:r>
      <w:r w:rsidR="00930109">
        <w:t>Project IP</w:t>
      </w:r>
      <w:r w:rsidR="00E9425C">
        <w:t>.</w:t>
      </w:r>
    </w:p>
    <w:p w14:paraId="01848D3D" w14:textId="07656928" w:rsidR="008219B9" w:rsidRPr="009B07B4" w:rsidRDefault="008219B9" w:rsidP="00F91B1A">
      <w:pPr>
        <w:pStyle w:val="Heading3"/>
      </w:pPr>
      <w:r w:rsidRPr="009B07B4">
        <w:t>In the event Institution decides not to file a patent application for any potentially</w:t>
      </w:r>
      <w:r w:rsidRPr="009B07B4">
        <w:rPr>
          <w:spacing w:val="-11"/>
        </w:rPr>
        <w:t xml:space="preserve"> </w:t>
      </w:r>
      <w:r w:rsidRPr="009B07B4">
        <w:t>patentable</w:t>
      </w:r>
      <w:r w:rsidRPr="009B07B4">
        <w:rPr>
          <w:spacing w:val="-8"/>
        </w:rPr>
        <w:t xml:space="preserve"> </w:t>
      </w:r>
      <w:proofErr w:type="gramStart"/>
      <w:r w:rsidR="00930109" w:rsidRPr="009B07B4">
        <w:t>Project IP</w:t>
      </w:r>
      <w:r w:rsidRPr="009B07B4">
        <w:t>,</w:t>
      </w:r>
      <w:r w:rsidRPr="009B07B4">
        <w:rPr>
          <w:spacing w:val="-8"/>
        </w:rPr>
        <w:t xml:space="preserve"> </w:t>
      </w:r>
      <w:r w:rsidRPr="009B07B4">
        <w:t>or</w:t>
      </w:r>
      <w:proofErr w:type="gramEnd"/>
      <w:r w:rsidRPr="009B07B4">
        <w:rPr>
          <w:spacing w:val="-7"/>
        </w:rPr>
        <w:t xml:space="preserve"> </w:t>
      </w:r>
      <w:r w:rsidRPr="009B07B4">
        <w:t>intends</w:t>
      </w:r>
      <w:r w:rsidRPr="009B07B4">
        <w:rPr>
          <w:spacing w:val="-10"/>
        </w:rPr>
        <w:t xml:space="preserve"> </w:t>
      </w:r>
      <w:r w:rsidRPr="009B07B4">
        <w:t>to</w:t>
      </w:r>
      <w:r w:rsidRPr="009B07B4">
        <w:rPr>
          <w:spacing w:val="-11"/>
        </w:rPr>
        <w:t xml:space="preserve"> </w:t>
      </w:r>
      <w:r w:rsidRPr="009B07B4">
        <w:t>abandon</w:t>
      </w:r>
      <w:r w:rsidRPr="009B07B4">
        <w:rPr>
          <w:spacing w:val="-8"/>
        </w:rPr>
        <w:t xml:space="preserve"> </w:t>
      </w:r>
      <w:r w:rsidRPr="009B07B4">
        <w:t>or</w:t>
      </w:r>
      <w:r w:rsidRPr="009B07B4">
        <w:rPr>
          <w:spacing w:val="-7"/>
        </w:rPr>
        <w:t xml:space="preserve"> </w:t>
      </w:r>
      <w:r w:rsidRPr="009B07B4">
        <w:t>discontinue</w:t>
      </w:r>
      <w:r w:rsidRPr="009B07B4">
        <w:rPr>
          <w:spacing w:val="-10"/>
        </w:rPr>
        <w:t xml:space="preserve"> </w:t>
      </w:r>
      <w:r w:rsidRPr="009B07B4">
        <w:t xml:space="preserve">the prosecution or maintenance of a patent application or patent for </w:t>
      </w:r>
      <w:r w:rsidR="00930109" w:rsidRPr="009B07B4">
        <w:t>Project IP</w:t>
      </w:r>
      <w:r w:rsidRPr="009B07B4">
        <w:t xml:space="preserve"> in any jurisdiction, Foundation</w:t>
      </w:r>
      <w:r w:rsidRPr="009B07B4">
        <w:rPr>
          <w:spacing w:val="-10"/>
        </w:rPr>
        <w:t xml:space="preserve"> </w:t>
      </w:r>
      <w:r w:rsidRPr="009B07B4">
        <w:t>shall</w:t>
      </w:r>
      <w:r w:rsidRPr="009B07B4">
        <w:rPr>
          <w:spacing w:val="-6"/>
        </w:rPr>
        <w:t xml:space="preserve"> </w:t>
      </w:r>
      <w:r w:rsidRPr="009B07B4">
        <w:t>have</w:t>
      </w:r>
      <w:r w:rsidRPr="009B07B4">
        <w:rPr>
          <w:spacing w:val="-7"/>
        </w:rPr>
        <w:t xml:space="preserve"> </w:t>
      </w:r>
      <w:r w:rsidRPr="009B07B4">
        <w:t>the</w:t>
      </w:r>
      <w:r w:rsidRPr="009B07B4">
        <w:rPr>
          <w:spacing w:val="-9"/>
        </w:rPr>
        <w:t xml:space="preserve"> </w:t>
      </w:r>
      <w:r w:rsidRPr="009B07B4">
        <w:t>right,</w:t>
      </w:r>
      <w:r w:rsidRPr="009B07B4">
        <w:rPr>
          <w:spacing w:val="-10"/>
        </w:rPr>
        <w:t xml:space="preserve"> </w:t>
      </w:r>
      <w:r w:rsidRPr="009B07B4">
        <w:t>at</w:t>
      </w:r>
      <w:r w:rsidRPr="009B07B4">
        <w:rPr>
          <w:spacing w:val="-8"/>
        </w:rPr>
        <w:t xml:space="preserve"> </w:t>
      </w:r>
      <w:r w:rsidRPr="009B07B4">
        <w:t>its</w:t>
      </w:r>
      <w:r w:rsidRPr="009B07B4">
        <w:rPr>
          <w:spacing w:val="-9"/>
        </w:rPr>
        <w:t xml:space="preserve"> </w:t>
      </w:r>
      <w:r w:rsidR="00C57646" w:rsidRPr="009B07B4">
        <w:t>sole cost</w:t>
      </w:r>
      <w:r w:rsidRPr="009B07B4">
        <w:t>,</w:t>
      </w:r>
      <w:r w:rsidRPr="009B07B4">
        <w:rPr>
          <w:spacing w:val="-10"/>
        </w:rPr>
        <w:t xml:space="preserve"> </w:t>
      </w:r>
      <w:r w:rsidRPr="009B07B4">
        <w:t>to</w:t>
      </w:r>
      <w:r w:rsidRPr="009B07B4">
        <w:rPr>
          <w:spacing w:val="-10"/>
        </w:rPr>
        <w:t xml:space="preserve"> </w:t>
      </w:r>
      <w:r w:rsidRPr="009B07B4">
        <w:t>lead</w:t>
      </w:r>
      <w:r w:rsidRPr="009B07B4">
        <w:rPr>
          <w:spacing w:val="-7"/>
        </w:rPr>
        <w:t xml:space="preserve"> </w:t>
      </w:r>
      <w:r w:rsidRPr="009B07B4">
        <w:t>filing,</w:t>
      </w:r>
      <w:r w:rsidRPr="009B07B4">
        <w:rPr>
          <w:spacing w:val="-7"/>
        </w:rPr>
        <w:t xml:space="preserve"> </w:t>
      </w:r>
      <w:r w:rsidRPr="009B07B4">
        <w:t>prosecution</w:t>
      </w:r>
      <w:r w:rsidRPr="009B07B4">
        <w:rPr>
          <w:spacing w:val="-10"/>
        </w:rPr>
        <w:t xml:space="preserve"> </w:t>
      </w:r>
      <w:r w:rsidRPr="009B07B4">
        <w:t>and</w:t>
      </w:r>
      <w:r w:rsidRPr="009B07B4">
        <w:rPr>
          <w:spacing w:val="-7"/>
        </w:rPr>
        <w:t xml:space="preserve"> </w:t>
      </w:r>
      <w:r w:rsidRPr="009B07B4">
        <w:t xml:space="preserve">maintenance of such </w:t>
      </w:r>
      <w:r w:rsidR="00930109" w:rsidRPr="009B07B4">
        <w:t>Project IP</w:t>
      </w:r>
      <w:r w:rsidR="003E6B41" w:rsidRPr="009B07B4">
        <w:t xml:space="preserve"> in </w:t>
      </w:r>
      <w:r w:rsidR="0071110B" w:rsidRPr="009B07B4">
        <w:t>Institution</w:t>
      </w:r>
      <w:r w:rsidR="003E6B41" w:rsidRPr="009B07B4">
        <w:t>’s name</w:t>
      </w:r>
      <w:r w:rsidR="00B50710" w:rsidRPr="00B50710">
        <w:t xml:space="preserve"> </w:t>
      </w:r>
      <w:r w:rsidR="00B50710">
        <w:t>in such jurisdiction, as provided herein</w:t>
      </w:r>
      <w:r w:rsidRPr="009B07B4">
        <w:t>.</w:t>
      </w:r>
      <w:r w:rsidRPr="009B07B4">
        <w:rPr>
          <w:spacing w:val="40"/>
        </w:rPr>
        <w:t xml:space="preserve"> </w:t>
      </w:r>
      <w:r w:rsidRPr="009B07B4">
        <w:t>In any</w:t>
      </w:r>
      <w:r w:rsidRPr="009B07B4">
        <w:rPr>
          <w:spacing w:val="-12"/>
        </w:rPr>
        <w:t xml:space="preserve"> </w:t>
      </w:r>
      <w:r w:rsidRPr="009B07B4">
        <w:t>such</w:t>
      </w:r>
      <w:r w:rsidRPr="009B07B4">
        <w:rPr>
          <w:spacing w:val="-10"/>
        </w:rPr>
        <w:t xml:space="preserve"> </w:t>
      </w:r>
      <w:r w:rsidRPr="009B07B4">
        <w:t>event</w:t>
      </w:r>
      <w:r w:rsidR="003D2555" w:rsidRPr="009B07B4">
        <w:t>:</w:t>
      </w:r>
      <w:r w:rsidRPr="009B07B4">
        <w:rPr>
          <w:spacing w:val="-10"/>
        </w:rPr>
        <w:t xml:space="preserve"> </w:t>
      </w:r>
      <w:r w:rsidRPr="009B07B4">
        <w:t>(</w:t>
      </w:r>
      <w:proofErr w:type="spellStart"/>
      <w:r w:rsidR="00657CD7" w:rsidRPr="009B07B4">
        <w:t>i</w:t>
      </w:r>
      <w:proofErr w:type="spellEnd"/>
      <w:r w:rsidRPr="009B07B4">
        <w:t>)</w:t>
      </w:r>
      <w:r w:rsidRPr="009B07B4">
        <w:rPr>
          <w:spacing w:val="-3"/>
        </w:rPr>
        <w:t xml:space="preserve"> </w:t>
      </w:r>
      <w:r w:rsidRPr="009B07B4">
        <w:t>Institution</w:t>
      </w:r>
      <w:r w:rsidRPr="009B07B4">
        <w:rPr>
          <w:spacing w:val="-10"/>
        </w:rPr>
        <w:t xml:space="preserve"> </w:t>
      </w:r>
      <w:r w:rsidRPr="009B07B4">
        <w:t>shall</w:t>
      </w:r>
      <w:r w:rsidRPr="009B07B4">
        <w:rPr>
          <w:spacing w:val="-11"/>
        </w:rPr>
        <w:t xml:space="preserve"> </w:t>
      </w:r>
      <w:r w:rsidRPr="009B07B4">
        <w:t>give</w:t>
      </w:r>
      <w:r w:rsidRPr="009B07B4">
        <w:rPr>
          <w:spacing w:val="-7"/>
        </w:rPr>
        <w:t xml:space="preserve"> </w:t>
      </w:r>
      <w:r w:rsidRPr="009B07B4">
        <w:t>Foundation</w:t>
      </w:r>
      <w:r w:rsidRPr="009B07B4">
        <w:rPr>
          <w:spacing w:val="-13"/>
        </w:rPr>
        <w:t xml:space="preserve"> </w:t>
      </w:r>
      <w:r w:rsidRPr="009B07B4">
        <w:t>reasonable</w:t>
      </w:r>
      <w:r w:rsidRPr="009B07B4">
        <w:rPr>
          <w:spacing w:val="-12"/>
        </w:rPr>
        <w:t xml:space="preserve"> </w:t>
      </w:r>
      <w:r w:rsidRPr="009B07B4">
        <w:t>written</w:t>
      </w:r>
      <w:r w:rsidRPr="009B07B4">
        <w:rPr>
          <w:spacing w:val="-10"/>
        </w:rPr>
        <w:t xml:space="preserve"> </w:t>
      </w:r>
      <w:r w:rsidRPr="009B07B4">
        <w:t>notice</w:t>
      </w:r>
      <w:r w:rsidRPr="009B07B4">
        <w:rPr>
          <w:spacing w:val="-11"/>
        </w:rPr>
        <w:t xml:space="preserve"> </w:t>
      </w:r>
      <w:r w:rsidRPr="009B07B4">
        <w:t>in</w:t>
      </w:r>
      <w:r w:rsidRPr="009B07B4">
        <w:rPr>
          <w:spacing w:val="-10"/>
        </w:rPr>
        <w:t xml:space="preserve"> </w:t>
      </w:r>
      <w:r w:rsidRPr="009B07B4">
        <w:t>advance</w:t>
      </w:r>
      <w:r w:rsidRPr="009B07B4">
        <w:rPr>
          <w:spacing w:val="-9"/>
        </w:rPr>
        <w:t xml:space="preserve"> </w:t>
      </w:r>
      <w:r w:rsidRPr="009B07B4">
        <w:t>of</w:t>
      </w:r>
      <w:r w:rsidRPr="009B07B4">
        <w:rPr>
          <w:spacing w:val="-9"/>
        </w:rPr>
        <w:t xml:space="preserve"> </w:t>
      </w:r>
      <w:r w:rsidRPr="009B07B4">
        <w:t>any</w:t>
      </w:r>
      <w:r w:rsidRPr="009B07B4">
        <w:rPr>
          <w:spacing w:val="-12"/>
        </w:rPr>
        <w:t xml:space="preserve"> </w:t>
      </w:r>
      <w:r w:rsidRPr="009B07B4">
        <w:t>filing</w:t>
      </w:r>
      <w:r w:rsidRPr="009B07B4">
        <w:rPr>
          <w:spacing w:val="-12"/>
        </w:rPr>
        <w:t xml:space="preserve"> </w:t>
      </w:r>
      <w:r w:rsidRPr="009B07B4">
        <w:t>date or</w:t>
      </w:r>
      <w:r w:rsidRPr="009B07B4">
        <w:rPr>
          <w:spacing w:val="-5"/>
        </w:rPr>
        <w:t xml:space="preserve"> </w:t>
      </w:r>
      <w:r w:rsidRPr="009B07B4">
        <w:t>bar</w:t>
      </w:r>
      <w:r w:rsidRPr="009B07B4">
        <w:rPr>
          <w:spacing w:val="-5"/>
        </w:rPr>
        <w:t xml:space="preserve"> </w:t>
      </w:r>
      <w:r w:rsidRPr="009B07B4">
        <w:t>date</w:t>
      </w:r>
      <w:r w:rsidRPr="009B07B4">
        <w:rPr>
          <w:spacing w:val="-8"/>
        </w:rPr>
        <w:t xml:space="preserve"> </w:t>
      </w:r>
      <w:r w:rsidRPr="009B07B4">
        <w:t>that</w:t>
      </w:r>
      <w:r w:rsidRPr="009B07B4">
        <w:rPr>
          <w:spacing w:val="-5"/>
        </w:rPr>
        <w:t xml:space="preserve"> </w:t>
      </w:r>
      <w:r w:rsidRPr="009B07B4">
        <w:t>would</w:t>
      </w:r>
      <w:r w:rsidRPr="009B07B4">
        <w:rPr>
          <w:spacing w:val="-9"/>
        </w:rPr>
        <w:t xml:space="preserve"> </w:t>
      </w:r>
      <w:r w:rsidRPr="009B07B4">
        <w:t>trigger</w:t>
      </w:r>
      <w:r w:rsidRPr="009B07B4">
        <w:rPr>
          <w:spacing w:val="-5"/>
        </w:rPr>
        <w:t xml:space="preserve"> </w:t>
      </w:r>
      <w:r w:rsidRPr="009B07B4">
        <w:t>a</w:t>
      </w:r>
      <w:r w:rsidRPr="009B07B4">
        <w:rPr>
          <w:spacing w:val="-6"/>
        </w:rPr>
        <w:t xml:space="preserve"> </w:t>
      </w:r>
      <w:r w:rsidRPr="009B07B4">
        <w:t>loss</w:t>
      </w:r>
      <w:r w:rsidRPr="009B07B4">
        <w:rPr>
          <w:spacing w:val="-5"/>
        </w:rPr>
        <w:t xml:space="preserve"> </w:t>
      </w:r>
      <w:r w:rsidRPr="009B07B4">
        <w:t>of</w:t>
      </w:r>
      <w:r w:rsidRPr="009B07B4">
        <w:rPr>
          <w:spacing w:val="-5"/>
        </w:rPr>
        <w:t xml:space="preserve"> </w:t>
      </w:r>
      <w:r w:rsidRPr="009B07B4">
        <w:t>patent</w:t>
      </w:r>
      <w:r w:rsidRPr="009B07B4">
        <w:rPr>
          <w:spacing w:val="-5"/>
        </w:rPr>
        <w:t xml:space="preserve"> </w:t>
      </w:r>
      <w:r w:rsidRPr="009B07B4">
        <w:t>rights</w:t>
      </w:r>
      <w:r w:rsidRPr="009B07B4">
        <w:rPr>
          <w:spacing w:val="-5"/>
        </w:rPr>
        <w:t xml:space="preserve"> </w:t>
      </w:r>
      <w:r w:rsidRPr="009B07B4">
        <w:t>in</w:t>
      </w:r>
      <w:r w:rsidRPr="009B07B4">
        <w:rPr>
          <w:spacing w:val="-6"/>
        </w:rPr>
        <w:t xml:space="preserve"> </w:t>
      </w:r>
      <w:r w:rsidRPr="009B07B4">
        <w:t>such</w:t>
      </w:r>
      <w:r w:rsidRPr="009B07B4">
        <w:rPr>
          <w:spacing w:val="-6"/>
        </w:rPr>
        <w:t xml:space="preserve"> </w:t>
      </w:r>
      <w:r w:rsidR="00930109" w:rsidRPr="009B07B4">
        <w:t>Project IP</w:t>
      </w:r>
      <w:r w:rsidRPr="009B07B4">
        <w:rPr>
          <w:spacing w:val="-6"/>
        </w:rPr>
        <w:t xml:space="preserve"> </w:t>
      </w:r>
      <w:r w:rsidRPr="009B07B4">
        <w:t>in</w:t>
      </w:r>
      <w:r w:rsidRPr="009B07B4">
        <w:rPr>
          <w:spacing w:val="-6"/>
        </w:rPr>
        <w:t xml:space="preserve"> </w:t>
      </w:r>
      <w:r w:rsidRPr="009B07B4">
        <w:t>such</w:t>
      </w:r>
      <w:r w:rsidRPr="009B07B4">
        <w:rPr>
          <w:spacing w:val="-9"/>
        </w:rPr>
        <w:t xml:space="preserve"> </w:t>
      </w:r>
      <w:r w:rsidRPr="009B07B4">
        <w:t>jurisdiction</w:t>
      </w:r>
      <w:r w:rsidR="003D2555" w:rsidRPr="009B07B4">
        <w:t>;</w:t>
      </w:r>
      <w:r w:rsidRPr="009B07B4">
        <w:rPr>
          <w:spacing w:val="-9"/>
        </w:rPr>
        <w:t xml:space="preserve"> </w:t>
      </w:r>
      <w:r w:rsidR="00A41A69" w:rsidRPr="009B07B4">
        <w:rPr>
          <w:spacing w:val="-9"/>
        </w:rPr>
        <w:t xml:space="preserve">and </w:t>
      </w:r>
      <w:r w:rsidRPr="009B07B4">
        <w:t>(</w:t>
      </w:r>
      <w:r w:rsidR="00657CD7" w:rsidRPr="009B07B4">
        <w:t>ii</w:t>
      </w:r>
      <w:r w:rsidRPr="009B07B4">
        <w:t xml:space="preserve">) Foundation shall have the right, in its discretion, to assume responsibility for filing, prosecution and maintenance of such </w:t>
      </w:r>
      <w:r w:rsidR="00930109" w:rsidRPr="009B07B4">
        <w:t>Project IP</w:t>
      </w:r>
      <w:r w:rsidR="003E6B41" w:rsidRPr="009B07B4">
        <w:t xml:space="preserve"> in </w:t>
      </w:r>
      <w:r w:rsidR="0071110B" w:rsidRPr="009B07B4">
        <w:t>Institution</w:t>
      </w:r>
      <w:r w:rsidR="003E6B41" w:rsidRPr="009B07B4">
        <w:t>’s name,</w:t>
      </w:r>
      <w:r w:rsidRPr="009B07B4">
        <w:t xml:space="preserve"> and provided</w:t>
      </w:r>
      <w:r w:rsidRPr="009B07B4">
        <w:rPr>
          <w:spacing w:val="-9"/>
        </w:rPr>
        <w:t xml:space="preserve"> </w:t>
      </w:r>
      <w:r w:rsidRPr="009B07B4">
        <w:t>that</w:t>
      </w:r>
      <w:r w:rsidRPr="009B07B4">
        <w:rPr>
          <w:spacing w:val="-8"/>
        </w:rPr>
        <w:t xml:space="preserve"> </w:t>
      </w:r>
      <w:r w:rsidRPr="009B07B4">
        <w:t>such</w:t>
      </w:r>
      <w:r w:rsidRPr="009B07B4">
        <w:rPr>
          <w:spacing w:val="-7"/>
        </w:rPr>
        <w:t xml:space="preserve"> </w:t>
      </w:r>
      <w:r w:rsidR="00930109" w:rsidRPr="009B07B4">
        <w:t>Project IP</w:t>
      </w:r>
      <w:r w:rsidRPr="009B07B4">
        <w:rPr>
          <w:spacing w:val="-7"/>
        </w:rPr>
        <w:t xml:space="preserve"> </w:t>
      </w:r>
      <w:r w:rsidRPr="009B07B4">
        <w:t>has</w:t>
      </w:r>
      <w:r w:rsidRPr="009B07B4">
        <w:rPr>
          <w:spacing w:val="-9"/>
        </w:rPr>
        <w:t xml:space="preserve"> </w:t>
      </w:r>
      <w:r w:rsidRPr="009B07B4">
        <w:t>not</w:t>
      </w:r>
      <w:r w:rsidRPr="009B07B4">
        <w:rPr>
          <w:spacing w:val="-6"/>
        </w:rPr>
        <w:t xml:space="preserve"> </w:t>
      </w:r>
      <w:r w:rsidRPr="009B07B4">
        <w:t>been</w:t>
      </w:r>
      <w:r w:rsidRPr="009B07B4">
        <w:rPr>
          <w:spacing w:val="-10"/>
        </w:rPr>
        <w:t xml:space="preserve"> </w:t>
      </w:r>
      <w:r w:rsidRPr="009B07B4">
        <w:t>licensed</w:t>
      </w:r>
      <w:r w:rsidRPr="009B07B4">
        <w:rPr>
          <w:spacing w:val="-10"/>
        </w:rPr>
        <w:t xml:space="preserve"> </w:t>
      </w:r>
      <w:r w:rsidRPr="009B07B4">
        <w:t>to</w:t>
      </w:r>
      <w:r w:rsidRPr="009B07B4">
        <w:rPr>
          <w:spacing w:val="-10"/>
        </w:rPr>
        <w:t xml:space="preserve"> </w:t>
      </w:r>
      <w:r w:rsidRPr="009B07B4">
        <w:t>a</w:t>
      </w:r>
      <w:r w:rsidRPr="009B07B4">
        <w:rPr>
          <w:spacing w:val="-12"/>
        </w:rPr>
        <w:t xml:space="preserve"> </w:t>
      </w:r>
      <w:r w:rsidRPr="009B07B4">
        <w:t>third</w:t>
      </w:r>
      <w:r w:rsidRPr="009B07B4">
        <w:rPr>
          <w:spacing w:val="-7"/>
        </w:rPr>
        <w:t xml:space="preserve"> </w:t>
      </w:r>
      <w:r w:rsidRPr="009B07B4">
        <w:t>party,</w:t>
      </w:r>
      <w:r w:rsidRPr="009B07B4">
        <w:rPr>
          <w:spacing w:val="-3"/>
        </w:rPr>
        <w:t xml:space="preserve"> </w:t>
      </w:r>
      <w:r w:rsidRPr="009B07B4">
        <w:t>Foundation</w:t>
      </w:r>
      <w:r w:rsidRPr="009B07B4">
        <w:rPr>
          <w:spacing w:val="-11"/>
        </w:rPr>
        <w:t xml:space="preserve"> </w:t>
      </w:r>
      <w:r w:rsidRPr="009B07B4">
        <w:t>shall</w:t>
      </w:r>
      <w:r w:rsidRPr="009B07B4">
        <w:rPr>
          <w:spacing w:val="-9"/>
        </w:rPr>
        <w:t xml:space="preserve"> </w:t>
      </w:r>
      <w:r w:rsidRPr="009B07B4">
        <w:t>have</w:t>
      </w:r>
      <w:r w:rsidRPr="009B07B4">
        <w:rPr>
          <w:spacing w:val="-7"/>
        </w:rPr>
        <w:t xml:space="preserve"> </w:t>
      </w:r>
      <w:r w:rsidRPr="009B07B4">
        <w:t>the</w:t>
      </w:r>
      <w:r w:rsidRPr="009B07B4">
        <w:rPr>
          <w:spacing w:val="-7"/>
        </w:rPr>
        <w:t xml:space="preserve"> </w:t>
      </w:r>
      <w:r w:rsidRPr="009B07B4">
        <w:t>right</w:t>
      </w:r>
      <w:r w:rsidRPr="009B07B4">
        <w:rPr>
          <w:spacing w:val="-9"/>
        </w:rPr>
        <w:t xml:space="preserve"> </w:t>
      </w:r>
      <w:r w:rsidR="0071110B" w:rsidRPr="009B07B4">
        <w:t>(</w:t>
      </w:r>
      <w:r w:rsidR="005C3C3C">
        <w:t>a</w:t>
      </w:r>
      <w:r w:rsidR="0071110B" w:rsidRPr="009B07B4">
        <w:t>)</w:t>
      </w:r>
      <w:r w:rsidR="0071110B" w:rsidRPr="009B07B4">
        <w:rPr>
          <w:spacing w:val="-10"/>
        </w:rPr>
        <w:t xml:space="preserve"> </w:t>
      </w:r>
      <w:r w:rsidRPr="009B07B4">
        <w:t>to</w:t>
      </w:r>
      <w:r w:rsidR="00A41A69" w:rsidRPr="009B07B4">
        <w:t xml:space="preserve"> </w:t>
      </w:r>
      <w:r w:rsidR="00181DAB" w:rsidRPr="009B07B4">
        <w:t xml:space="preserve">lead </w:t>
      </w:r>
      <w:r w:rsidRPr="009B07B4">
        <w:t>commercialization</w:t>
      </w:r>
      <w:r w:rsidRPr="009B07B4">
        <w:rPr>
          <w:spacing w:val="-7"/>
        </w:rPr>
        <w:t xml:space="preserve"> </w:t>
      </w:r>
      <w:r w:rsidRPr="009B07B4">
        <w:t>of</w:t>
      </w:r>
      <w:r w:rsidRPr="009B07B4">
        <w:rPr>
          <w:spacing w:val="-6"/>
        </w:rPr>
        <w:t xml:space="preserve"> </w:t>
      </w:r>
      <w:r w:rsidRPr="009B07B4">
        <w:t>such</w:t>
      </w:r>
      <w:r w:rsidRPr="009B07B4">
        <w:rPr>
          <w:spacing w:val="-10"/>
        </w:rPr>
        <w:t xml:space="preserve"> </w:t>
      </w:r>
      <w:r w:rsidR="00930109" w:rsidRPr="009B07B4">
        <w:t>Project IP</w:t>
      </w:r>
      <w:r w:rsidR="00D5207C" w:rsidRPr="009B07B4">
        <w:t xml:space="preserve"> </w:t>
      </w:r>
      <w:r w:rsidRPr="009B07B4">
        <w:t xml:space="preserve">as provided in </w:t>
      </w:r>
      <w:r w:rsidRPr="009B07B4">
        <w:rPr>
          <w:u w:val="single"/>
        </w:rPr>
        <w:t>Section</w:t>
      </w:r>
      <w:r w:rsidR="0031483C" w:rsidRPr="009B07B4">
        <w:rPr>
          <w:u w:val="single"/>
        </w:rPr>
        <w:t> </w:t>
      </w:r>
      <w:r w:rsidR="00162750" w:rsidRPr="009B07B4">
        <w:rPr>
          <w:u w:val="single"/>
        </w:rPr>
        <w:t>7</w:t>
      </w:r>
      <w:r w:rsidR="000D3279" w:rsidRPr="009B07B4">
        <w:rPr>
          <w:u w:val="single"/>
        </w:rPr>
        <w:t>(</w:t>
      </w:r>
      <w:r w:rsidR="00E000D3" w:rsidRPr="009B07B4">
        <w:rPr>
          <w:u w:val="single"/>
        </w:rPr>
        <w:t>e</w:t>
      </w:r>
      <w:r w:rsidR="000D3279" w:rsidRPr="009B07B4">
        <w:rPr>
          <w:u w:val="single"/>
        </w:rPr>
        <w:t>)</w:t>
      </w:r>
      <w:r w:rsidR="0071110B" w:rsidRPr="009B07B4">
        <w:t xml:space="preserve"> if such Project IP is the sole patent in the portfolio, or (</w:t>
      </w:r>
      <w:r w:rsidR="005C3C3C">
        <w:t>b</w:t>
      </w:r>
      <w:r w:rsidR="0071110B" w:rsidRPr="009B07B4">
        <w:t xml:space="preserve">) to </w:t>
      </w:r>
      <w:r w:rsidR="0071110B" w:rsidRPr="009B07B4">
        <w:lastRenderedPageBreak/>
        <w:t>consult on commercialization of such Project IP in the CHD Field (as defined below) if such Project IP is part of a larger patent portfolio owned by Institution</w:t>
      </w:r>
      <w:r w:rsidRPr="009B07B4">
        <w:t>.</w:t>
      </w:r>
      <w:r w:rsidR="003E6B41" w:rsidRPr="009B07B4">
        <w:t xml:space="preserve">  </w:t>
      </w:r>
    </w:p>
    <w:p w14:paraId="552B09AB" w14:textId="1E18B6E5" w:rsidR="007A2A70" w:rsidRPr="009B07B4" w:rsidRDefault="005C37AB" w:rsidP="00DF0014">
      <w:pPr>
        <w:pStyle w:val="Heading2"/>
        <w:keepNext/>
      </w:pPr>
      <w:r w:rsidRPr="009B07B4">
        <w:rPr>
          <w:i/>
          <w:iCs w:val="0"/>
        </w:rPr>
        <w:t>Supporting Efforts to Develop</w:t>
      </w:r>
      <w:r w:rsidR="00026932" w:rsidRPr="009B07B4">
        <w:rPr>
          <w:i/>
          <w:iCs w:val="0"/>
        </w:rPr>
        <w:t xml:space="preserve"> </w:t>
      </w:r>
      <w:r w:rsidRPr="009B07B4">
        <w:rPr>
          <w:i/>
          <w:iCs w:val="0"/>
        </w:rPr>
        <w:t xml:space="preserve">Project </w:t>
      </w:r>
      <w:r w:rsidR="00026932" w:rsidRPr="009B07B4">
        <w:rPr>
          <w:i/>
          <w:iCs w:val="0"/>
        </w:rPr>
        <w:t>IP</w:t>
      </w:r>
      <w:r w:rsidR="007A2A70" w:rsidRPr="009B07B4">
        <w:t xml:space="preserve">.  Institution shall </w:t>
      </w:r>
      <w:r w:rsidR="00C57646" w:rsidRPr="009B07B4">
        <w:t xml:space="preserve">use </w:t>
      </w:r>
      <w:r w:rsidR="002E5B16" w:rsidRPr="009B07B4">
        <w:t>its reasonable</w:t>
      </w:r>
      <w:r w:rsidR="00C57646" w:rsidRPr="009B07B4">
        <w:t xml:space="preserve"> efforts to </w:t>
      </w:r>
      <w:r w:rsidR="008C5E8A" w:rsidRPr="009B07B4">
        <w:t>(</w:t>
      </w:r>
      <w:proofErr w:type="spellStart"/>
      <w:r w:rsidR="008C5E8A" w:rsidRPr="009B07B4">
        <w:t>i</w:t>
      </w:r>
      <w:proofErr w:type="spellEnd"/>
      <w:r w:rsidR="008C5E8A" w:rsidRPr="009B07B4">
        <w:t xml:space="preserve">) </w:t>
      </w:r>
      <w:r w:rsidR="007A2A70" w:rsidRPr="009B07B4">
        <w:t>inform F</w:t>
      </w:r>
      <w:r w:rsidR="0057764A" w:rsidRPr="009B07B4">
        <w:t>oundation</w:t>
      </w:r>
      <w:r w:rsidR="007A2A70" w:rsidRPr="009B07B4">
        <w:t xml:space="preserve"> if Institution </w:t>
      </w:r>
      <w:r w:rsidR="002E5B16" w:rsidRPr="009B07B4">
        <w:t>is notified</w:t>
      </w:r>
      <w:r w:rsidR="007A2A70" w:rsidRPr="009B07B4">
        <w:t xml:space="preserve"> </w:t>
      </w:r>
      <w:r w:rsidR="004965A0" w:rsidRPr="009B07B4">
        <w:t xml:space="preserve">or otherwise becomes aware </w:t>
      </w:r>
      <w:r w:rsidR="007A2A70" w:rsidRPr="009B07B4">
        <w:t xml:space="preserve">that any licensee or potential licensee of </w:t>
      </w:r>
      <w:r w:rsidR="00930109" w:rsidRPr="009B07B4">
        <w:t>Project IP</w:t>
      </w:r>
      <w:r w:rsidR="007A2A70" w:rsidRPr="009B07B4">
        <w:t xml:space="preserve"> </w:t>
      </w:r>
      <w:r w:rsidR="006469E0" w:rsidRPr="009B07B4">
        <w:t xml:space="preserve">that plans to develop and commercialize such Project IP </w:t>
      </w:r>
      <w:r w:rsidR="008A1065" w:rsidRPr="009B07B4">
        <w:t xml:space="preserve">in the </w:t>
      </w:r>
      <w:r w:rsidR="00D4375F" w:rsidRPr="009B07B4">
        <w:t>field of preventing, diagnosing, treating and/or curing CHD or any of its effects or complications (the “</w:t>
      </w:r>
      <w:r w:rsidR="00D4375F" w:rsidRPr="009B07B4">
        <w:rPr>
          <w:u w:val="single"/>
        </w:rPr>
        <w:t>CHD Field</w:t>
      </w:r>
      <w:r w:rsidR="00D4375F" w:rsidRPr="009B07B4">
        <w:t>”)</w:t>
      </w:r>
      <w:r w:rsidR="008A1065" w:rsidRPr="009B07B4">
        <w:t xml:space="preserve"> </w:t>
      </w:r>
      <w:r w:rsidR="007A2A70" w:rsidRPr="009B07B4">
        <w:t xml:space="preserve">is raising investment funds or otherwise seeks funding for the further development of </w:t>
      </w:r>
      <w:r w:rsidR="006469E0" w:rsidRPr="009B07B4">
        <w:t xml:space="preserve">such </w:t>
      </w:r>
      <w:r w:rsidR="00930109" w:rsidRPr="009B07B4">
        <w:t>Project IP</w:t>
      </w:r>
      <w:r w:rsidR="008A1065" w:rsidRPr="009B07B4">
        <w:t xml:space="preserve"> in the CHD Field</w:t>
      </w:r>
      <w:r w:rsidR="008C5E8A" w:rsidRPr="009B07B4">
        <w:t>, and (ii) introduce Foundation to such licensee or potential licensee to facilitate a discussion regarding investment by Foundation in such licensee or potential licensee.</w:t>
      </w:r>
      <w:r w:rsidR="007A2A70" w:rsidRPr="009B07B4">
        <w:t xml:space="preserve">    </w:t>
      </w:r>
    </w:p>
    <w:p w14:paraId="28FD1694" w14:textId="1F1EE418" w:rsidR="00B50710" w:rsidRDefault="00E000D3" w:rsidP="00B50710">
      <w:pPr>
        <w:pStyle w:val="Heading2"/>
      </w:pPr>
      <w:r>
        <w:rPr>
          <w:i/>
          <w:iCs w:val="0"/>
        </w:rPr>
        <w:t xml:space="preserve">Failure to </w:t>
      </w:r>
      <w:r w:rsidR="007A2A70" w:rsidRPr="0057764A">
        <w:rPr>
          <w:i/>
          <w:iCs w:val="0"/>
        </w:rPr>
        <w:t>Develop</w:t>
      </w:r>
      <w:r>
        <w:rPr>
          <w:i/>
          <w:iCs w:val="0"/>
        </w:rPr>
        <w:t xml:space="preserve"> </w:t>
      </w:r>
      <w:r w:rsidR="00930109">
        <w:rPr>
          <w:i/>
          <w:iCs w:val="0"/>
        </w:rPr>
        <w:t>Project IP</w:t>
      </w:r>
      <w:r>
        <w:rPr>
          <w:i/>
          <w:iCs w:val="0"/>
        </w:rPr>
        <w:t xml:space="preserve"> in the CHD Field</w:t>
      </w:r>
      <w:r w:rsidR="007A2A70" w:rsidRPr="007A2A70">
        <w:t xml:space="preserve">.  </w:t>
      </w:r>
      <w:r w:rsidR="003E11FF">
        <w:t xml:space="preserve">The Parties intend </w:t>
      </w:r>
      <w:proofErr w:type="gramStart"/>
      <w:r w:rsidR="002E5B16">
        <w:t>for</w:t>
      </w:r>
      <w:r w:rsidR="003E11FF">
        <w:t xml:space="preserve"> </w:t>
      </w:r>
      <w:r w:rsidR="006469E0" w:rsidRPr="00845BAB">
        <w:t xml:space="preserve"> </w:t>
      </w:r>
      <w:r w:rsidR="006469E0">
        <w:t>Project</w:t>
      </w:r>
      <w:proofErr w:type="gramEnd"/>
      <w:r w:rsidR="006469E0">
        <w:t xml:space="preserve"> IP</w:t>
      </w:r>
      <w:r w:rsidR="006469E0" w:rsidRPr="00845BAB">
        <w:t xml:space="preserve"> that could improve outcomes for </w:t>
      </w:r>
      <w:r w:rsidR="006469E0" w:rsidRPr="00372E03">
        <w:t>CHD</w:t>
      </w:r>
      <w:r w:rsidR="006469E0" w:rsidRPr="00845BAB">
        <w:t xml:space="preserve"> patients </w:t>
      </w:r>
      <w:r w:rsidR="002E5B16">
        <w:t>to</w:t>
      </w:r>
      <w:r w:rsidR="00320534">
        <w:t xml:space="preserve"> </w:t>
      </w:r>
      <w:r w:rsidR="006469E0" w:rsidRPr="00845BAB">
        <w:t>be made broadly available to patients in a reasonable timeframe</w:t>
      </w:r>
      <w:r w:rsidR="006469E0">
        <w:t>.</w:t>
      </w:r>
      <w:r w:rsidR="006469E0" w:rsidRPr="007A2A70">
        <w:t xml:space="preserve"> </w:t>
      </w:r>
      <w:r w:rsidR="007A2A70" w:rsidRPr="007A2A70">
        <w:t>F</w:t>
      </w:r>
      <w:r w:rsidR="0057764A">
        <w:t>oundation</w:t>
      </w:r>
      <w:r w:rsidR="007A2A70" w:rsidRPr="007A2A70">
        <w:t xml:space="preserve"> may request a meeting with Institution </w:t>
      </w:r>
      <w:r w:rsidR="0057764A">
        <w:t xml:space="preserve">if </w:t>
      </w:r>
      <w:r>
        <w:t>Institution</w:t>
      </w:r>
      <w:r w:rsidR="007A2A70" w:rsidRPr="007A2A70">
        <w:t xml:space="preserve"> has not</w:t>
      </w:r>
      <w:r w:rsidR="003E11FF">
        <w:t>,</w:t>
      </w:r>
      <w:r w:rsidR="007A2A70" w:rsidRPr="007A2A70">
        <w:t xml:space="preserve"> through a licensee, diligently pursued </w:t>
      </w:r>
      <w:r w:rsidR="004E2F1A" w:rsidRPr="007A2A70">
        <w:t xml:space="preserve">the further development or commercialization of any </w:t>
      </w:r>
      <w:r w:rsidR="00930109">
        <w:t>Project IP</w:t>
      </w:r>
      <w:r w:rsidR="004E2F1A" w:rsidRPr="007A2A70">
        <w:t xml:space="preserve"> </w:t>
      </w:r>
      <w:r>
        <w:t xml:space="preserve">that has potential to benefit patients in the CHD Field </w:t>
      </w:r>
      <w:r w:rsidR="007A2A70" w:rsidRPr="007A2A70">
        <w:t xml:space="preserve">within </w:t>
      </w:r>
      <w:r w:rsidR="00153AB0" w:rsidRPr="009B07B4">
        <w:t xml:space="preserve">five </w:t>
      </w:r>
      <w:r w:rsidR="004E2F1A" w:rsidRPr="009B07B4">
        <w:t>(</w:t>
      </w:r>
      <w:r w:rsidR="00153AB0" w:rsidRPr="009B07B4">
        <w:t>5</w:t>
      </w:r>
      <w:r w:rsidR="004E2F1A" w:rsidRPr="009B07B4">
        <w:t xml:space="preserve">) years after </w:t>
      </w:r>
      <w:r w:rsidR="000264BB" w:rsidRPr="009B07B4">
        <w:t>completion of the Project</w:t>
      </w:r>
      <w:r w:rsidR="00153AB0" w:rsidRPr="009B07B4">
        <w:t>, or such longer period as the Parties agree is reasonable in the circumstances</w:t>
      </w:r>
      <w:r w:rsidR="007A2A70" w:rsidRPr="009B07B4">
        <w:t>.  If F</w:t>
      </w:r>
      <w:r w:rsidR="0057764A" w:rsidRPr="009B07B4">
        <w:t>oundation</w:t>
      </w:r>
      <w:r w:rsidR="007A2A70" w:rsidRPr="009B07B4">
        <w:t xml:space="preserve"> requests such a meeting, Institution shall meet with F</w:t>
      </w:r>
      <w:r w:rsidR="0057764A" w:rsidRPr="009B07B4">
        <w:t>oundation</w:t>
      </w:r>
      <w:r w:rsidR="007A2A70" w:rsidRPr="009B07B4">
        <w:t xml:space="preserve"> to </w:t>
      </w:r>
      <w:proofErr w:type="gramStart"/>
      <w:r w:rsidR="007A2A70" w:rsidRPr="009B07B4">
        <w:t xml:space="preserve">discuss  </w:t>
      </w:r>
      <w:r w:rsidR="003E11FF" w:rsidRPr="009B07B4">
        <w:t>commercialization</w:t>
      </w:r>
      <w:proofErr w:type="gramEnd"/>
      <w:r w:rsidR="003E11FF" w:rsidRPr="009B07B4">
        <w:t xml:space="preserve"> efforts</w:t>
      </w:r>
      <w:r w:rsidR="007A2A70" w:rsidRPr="009B07B4">
        <w:t xml:space="preserve"> </w:t>
      </w:r>
      <w:r w:rsidR="00C5195C" w:rsidRPr="009B07B4">
        <w:t xml:space="preserve">and a development plan </w:t>
      </w:r>
      <w:r w:rsidR="007A2A70" w:rsidRPr="009B07B4">
        <w:t xml:space="preserve">for such </w:t>
      </w:r>
      <w:r w:rsidR="00930109" w:rsidRPr="009B07B4">
        <w:t>Project IP</w:t>
      </w:r>
      <w:r w:rsidR="006469E0" w:rsidRPr="009B07B4">
        <w:t xml:space="preserve"> in the CHD Field</w:t>
      </w:r>
      <w:r w:rsidR="007A2A70" w:rsidRPr="009B07B4">
        <w:t xml:space="preserve">, which </w:t>
      </w:r>
      <w:r w:rsidR="003E11FF" w:rsidRPr="009B07B4">
        <w:t xml:space="preserve">can </w:t>
      </w:r>
      <w:r w:rsidR="007A2A70" w:rsidRPr="009B07B4">
        <w:t xml:space="preserve">include a timeframe </w:t>
      </w:r>
      <w:r w:rsidR="00587FA0">
        <w:t>for</w:t>
      </w:r>
      <w:r w:rsidR="003E11FF" w:rsidRPr="009B07B4">
        <w:t xml:space="preserve"> securing a licensee to undertake such</w:t>
      </w:r>
      <w:r w:rsidR="004F6381" w:rsidRPr="009B07B4">
        <w:t xml:space="preserve"> </w:t>
      </w:r>
      <w:r w:rsidR="007A2A70" w:rsidRPr="009B07B4">
        <w:t>commercialization</w:t>
      </w:r>
      <w:r w:rsidR="003E11FF" w:rsidRPr="009B07B4">
        <w:t xml:space="preserve"> </w:t>
      </w:r>
      <w:r w:rsidR="00C5195C" w:rsidRPr="009B07B4">
        <w:t xml:space="preserve">and development </w:t>
      </w:r>
      <w:r w:rsidR="003E11FF" w:rsidRPr="00B50710">
        <w:t>efforts</w:t>
      </w:r>
      <w:r w:rsidR="007A2A70" w:rsidRPr="00B50710">
        <w:t xml:space="preserve">.  </w:t>
      </w:r>
      <w:r w:rsidR="00C5195C" w:rsidRPr="00B50710">
        <w:t>If the Parties agree on such a plan and Institution has not made reasonable efforts to implement and follow such plan within one (1) year after the Parties agreed on such plan, Foundation shall have the right, itself or a through a licensee</w:t>
      </w:r>
      <w:r w:rsidR="00915EFB" w:rsidRPr="00B50710">
        <w:t>,</w:t>
      </w:r>
      <w:r w:rsidR="00C5195C" w:rsidRPr="00B50710">
        <w:t xml:space="preserve"> to lead commercialization of such Project IP in the CHD Field.   </w:t>
      </w:r>
    </w:p>
    <w:p w14:paraId="37250D7C" w14:textId="4DFFF1D8" w:rsidR="003D5AE9" w:rsidRPr="003D5AE9" w:rsidRDefault="00955E01" w:rsidP="003D5AE9">
      <w:pPr>
        <w:ind w:firstLine="720"/>
      </w:pPr>
      <w:r w:rsidRPr="003D5AE9">
        <w:t xml:space="preserve">(f) </w:t>
      </w:r>
      <w:bookmarkStart w:id="4" w:name="_Hlk221955186"/>
      <w:r w:rsidRPr="003D5AE9">
        <w:rPr>
          <w:i/>
          <w:iCs/>
        </w:rPr>
        <w:t>Research License</w:t>
      </w:r>
      <w:r w:rsidRPr="003D5AE9">
        <w:t xml:space="preserve">.  Institution hereby grants to Foundation a non-exclusive, perpetual, royalty-free, irrevocable, worldwide license to use and to practice </w:t>
      </w:r>
      <w:proofErr w:type="gramStart"/>
      <w:r w:rsidRPr="003D5AE9">
        <w:t>any and all</w:t>
      </w:r>
      <w:proofErr w:type="gramEnd"/>
      <w:r w:rsidRPr="003D5AE9">
        <w:t xml:space="preserve"> Project IP for non-commercial research purposes in the CHD Field.  The foregoing license is sublicensable by Foundation to any Affiliate </w:t>
      </w:r>
      <w:r>
        <w:t xml:space="preserve">(as defined in </w:t>
      </w:r>
      <w:r w:rsidRPr="00D26D45">
        <w:rPr>
          <w:u w:val="single"/>
        </w:rPr>
        <w:t>Section 17(f))</w:t>
      </w:r>
      <w:r>
        <w:t xml:space="preserve"> </w:t>
      </w:r>
      <w:r w:rsidRPr="003D5AE9">
        <w:t>engaged in research in the CHD Field, to academic and other non-profit research institutions for non-commercial research purposes, and to third-party research organizations (such as contract research organizations) that are carrying out non-commercial research on behalf of Foundation, any Affiliate or any of their respective grantee institutions.  Any rights to use or to practice Project IP that Institution grants to a third party shall be made expressly subject to the foregoing research license.</w:t>
      </w:r>
      <w:bookmarkEnd w:id="4"/>
      <w:r w:rsidR="003D5AE9">
        <w:br/>
      </w:r>
    </w:p>
    <w:p w14:paraId="08F5877E" w14:textId="077B0E7E" w:rsidR="005A5D56" w:rsidRPr="000426EF" w:rsidRDefault="007A2A70" w:rsidP="00B50710">
      <w:pPr>
        <w:pStyle w:val="Heading2"/>
      </w:pPr>
      <w:r w:rsidRPr="00B50710">
        <w:rPr>
          <w:i/>
        </w:rPr>
        <w:t>Revenue Share</w:t>
      </w:r>
      <w:r w:rsidRPr="00B50710">
        <w:t xml:space="preserve">.  </w:t>
      </w:r>
      <w:r w:rsidR="009001F6" w:rsidRPr="00B50710">
        <w:t xml:space="preserve">In acknowledgement of Foundation’s provision of </w:t>
      </w:r>
      <w:r w:rsidR="00885291" w:rsidRPr="00B50710">
        <w:t>the Grant</w:t>
      </w:r>
      <w:r w:rsidR="009001F6" w:rsidRPr="00B50710">
        <w:t xml:space="preserve">, once Institution’s Net Revenue exceeds </w:t>
      </w:r>
      <w:r w:rsidR="003B38CB" w:rsidRPr="00B50710">
        <w:t>$1,000,000</w:t>
      </w:r>
      <w:r w:rsidR="00826719" w:rsidRPr="00B50710">
        <w:t>.00</w:t>
      </w:r>
      <w:r w:rsidR="009001F6" w:rsidRPr="00B50710">
        <w:t xml:space="preserve"> USD (</w:t>
      </w:r>
      <w:r w:rsidR="003B38CB" w:rsidRPr="00B50710">
        <w:rPr>
          <w:bCs w:val="0"/>
          <w:iCs w:val="0"/>
        </w:rPr>
        <w:t xml:space="preserve">One Million </w:t>
      </w:r>
      <w:r w:rsidR="009001F6" w:rsidRPr="00B50710">
        <w:t xml:space="preserve">U.S. dollars), Institution shall share with Foundation additional Net Revenue in the same proportion that the funding provided by or on behalf of Foundation for the Project bears to the overall funding received by Institution </w:t>
      </w:r>
      <w:r w:rsidR="00826719" w:rsidRPr="00B50710">
        <w:t xml:space="preserve">that led to the development of the applicable </w:t>
      </w:r>
      <w:r w:rsidR="00930109" w:rsidRPr="00B50710">
        <w:t>Project IP</w:t>
      </w:r>
      <w:r w:rsidR="00747E5A" w:rsidRPr="00B50710">
        <w:t xml:space="preserve">; provided however that </w:t>
      </w:r>
      <w:r w:rsidR="00366D10" w:rsidRPr="00B50710">
        <w:t xml:space="preserve">in any event, </w:t>
      </w:r>
      <w:r w:rsidR="00747E5A" w:rsidRPr="00B50710">
        <w:t>Foundation’s share shall not be less than 10% or</w:t>
      </w:r>
      <w:r w:rsidR="00747E5A" w:rsidRPr="009B07B4">
        <w:t xml:space="preserve"> greater than 50%</w:t>
      </w:r>
      <w:r w:rsidR="009001F6" w:rsidRPr="009B07B4">
        <w:t xml:space="preserve">. </w:t>
      </w:r>
      <w:r w:rsidRPr="009B07B4">
        <w:t>For these purposes, the term “</w:t>
      </w:r>
      <w:r w:rsidRPr="000426EF">
        <w:rPr>
          <w:u w:val="single"/>
        </w:rPr>
        <w:t>Net Revenue</w:t>
      </w:r>
      <w:r w:rsidRPr="009B07B4">
        <w:t xml:space="preserve">” means any and all </w:t>
      </w:r>
      <w:r w:rsidR="00BF225D" w:rsidRPr="009B07B4">
        <w:t xml:space="preserve">gross </w:t>
      </w:r>
      <w:r w:rsidRPr="009B07B4">
        <w:t xml:space="preserve">revenue and other consideration of any nature (including the </w:t>
      </w:r>
      <w:r w:rsidRPr="009B07B4">
        <w:lastRenderedPageBreak/>
        <w:t>cash value of liquidated equity) received by Institution or any of its affiliated entities or technology transfer offices in exchange for</w:t>
      </w:r>
      <w:r w:rsidR="00AE6D80" w:rsidRPr="009B07B4">
        <w:t xml:space="preserve"> </w:t>
      </w:r>
      <w:r w:rsidRPr="009B07B4">
        <w:t xml:space="preserve">the license (whether exclusive or non-exclusive), option, or other exploitation or commercialization of any </w:t>
      </w:r>
      <w:r w:rsidR="00930109" w:rsidRPr="009B07B4">
        <w:t>Project IP</w:t>
      </w:r>
      <w:r w:rsidRPr="009B07B4">
        <w:t>, including all up-front, milestone and royalty payments and non-royalty sublicensing consideration fees, less (</w:t>
      </w:r>
      <w:proofErr w:type="spellStart"/>
      <w:r w:rsidR="00CE67D1" w:rsidRPr="009B07B4">
        <w:t>i</w:t>
      </w:r>
      <w:proofErr w:type="spellEnd"/>
      <w:r w:rsidRPr="009B07B4">
        <w:t xml:space="preserve">) </w:t>
      </w:r>
      <w:r w:rsidR="00366D10" w:rsidRPr="009B07B4">
        <w:t>in the case of Project IP that is jointly owned by Institution and one or more other institution</w:t>
      </w:r>
      <w:r w:rsidR="003D5AE9">
        <w:t>s</w:t>
      </w:r>
      <w:r w:rsidR="00366D10" w:rsidRPr="009B07B4">
        <w:t xml:space="preserve">, </w:t>
      </w:r>
      <w:r w:rsidR="00BF225D" w:rsidRPr="009B07B4">
        <w:t xml:space="preserve">payments required to be made </w:t>
      </w:r>
      <w:r w:rsidR="00366D10" w:rsidRPr="009B07B4">
        <w:t xml:space="preserve">by Institution to such joint owner(s) in the event of commercialization of such jointly owned Project IP, provided there is a written agreement between </w:t>
      </w:r>
      <w:r w:rsidR="00BF225D" w:rsidRPr="009B07B4">
        <w:t xml:space="preserve">Institution </w:t>
      </w:r>
      <w:r w:rsidR="00366D10" w:rsidRPr="009B07B4">
        <w:t>and such joint owner(s) specifying the amount of such payments</w:t>
      </w:r>
      <w:r w:rsidR="00BF225D" w:rsidRPr="009B07B4">
        <w:t xml:space="preserve">, (ii) </w:t>
      </w:r>
      <w:r w:rsidRPr="009B07B4">
        <w:t xml:space="preserve">payments that Institution makes to any of its inventors of the relevant </w:t>
      </w:r>
      <w:r w:rsidR="00930109" w:rsidRPr="009B07B4">
        <w:t>Project IP</w:t>
      </w:r>
      <w:r w:rsidRPr="009B07B4">
        <w:t xml:space="preserve"> </w:t>
      </w:r>
      <w:r w:rsidR="007136BA" w:rsidRPr="009B07B4">
        <w:t>and the inventor(s)</w:t>
      </w:r>
      <w:r w:rsidR="00177A99" w:rsidRPr="009B07B4">
        <w:t>’</w:t>
      </w:r>
      <w:r w:rsidR="007136BA" w:rsidRPr="009B07B4">
        <w:t xml:space="preserve"> lab </w:t>
      </w:r>
      <w:r w:rsidR="00177A99" w:rsidRPr="009B07B4">
        <w:t xml:space="preserve">at Institution </w:t>
      </w:r>
      <w:r w:rsidRPr="009B07B4">
        <w:t xml:space="preserve">in accordance with Institution’s publicly available policies, </w:t>
      </w:r>
      <w:r w:rsidR="007136BA" w:rsidRPr="009B07B4">
        <w:t xml:space="preserve">up to a maximum </w:t>
      </w:r>
      <w:r w:rsidR="00177A99" w:rsidRPr="009B07B4">
        <w:t xml:space="preserve">combined </w:t>
      </w:r>
      <w:r w:rsidR="007136BA" w:rsidRPr="009B07B4">
        <w:t xml:space="preserve">amount of 40% of </w:t>
      </w:r>
      <w:r w:rsidR="00177A99" w:rsidRPr="009B07B4">
        <w:t xml:space="preserve">gross revenue </w:t>
      </w:r>
      <w:r w:rsidRPr="009B07B4">
        <w:t>and (</w:t>
      </w:r>
      <w:r w:rsidR="00CE67D1" w:rsidRPr="009B07B4">
        <w:t>ii</w:t>
      </w:r>
      <w:r w:rsidR="00BF225D" w:rsidRPr="009B07B4">
        <w:t>i</w:t>
      </w:r>
      <w:r w:rsidRPr="009B07B4">
        <w:t>) any direct, unreimbursed, documented, out-of-pocket costs paid by Institution to one or more third parties for patenting</w:t>
      </w:r>
      <w:r w:rsidR="00593CD0" w:rsidRPr="009B07B4">
        <w:t>, marketing,</w:t>
      </w:r>
      <w:r w:rsidRPr="009B07B4">
        <w:t xml:space="preserve"> or licensing the relevant </w:t>
      </w:r>
      <w:r w:rsidR="00930109" w:rsidRPr="009B07B4">
        <w:t>Project IP</w:t>
      </w:r>
      <w:r w:rsidRPr="009B07B4">
        <w:t xml:space="preserve">.  </w:t>
      </w:r>
      <w:r w:rsidR="005A5D56" w:rsidRPr="009B07B4">
        <w:t xml:space="preserve">For clarification purposes, Institution will hold any equity it receives under a license until it converts such equity into cash on account of such equity (whether by way of dividend, sale of shares, merger or other transaction or event), at which time Institution will allocate and distribute such cash as Net Revenue hereunder. For the avoidance of doubt the Revenue Share shall be used by Foundation solely for philanthropic purposes allowed under Foundation’s philanthropic charter or </w:t>
      </w:r>
      <w:proofErr w:type="gramStart"/>
      <w:r w:rsidR="005A5D56" w:rsidRPr="009B07B4">
        <w:t>by-laws, and</w:t>
      </w:r>
      <w:proofErr w:type="gramEnd"/>
      <w:r w:rsidR="005A5D56" w:rsidRPr="009B07B4">
        <w:t xml:space="preserve"> will not be distributed to or inure to the benefit of Foundation’s donors.</w:t>
      </w:r>
    </w:p>
    <w:p w14:paraId="4E5B9037" w14:textId="5AAE52D1" w:rsidR="00593CD0" w:rsidRPr="00593CD0" w:rsidRDefault="007A2A70" w:rsidP="00593CD0">
      <w:pPr>
        <w:pStyle w:val="Heading2"/>
      </w:pPr>
      <w:r w:rsidRPr="00712A92">
        <w:t>The method and timing of payments to F</w:t>
      </w:r>
      <w:r w:rsidR="00A733CD" w:rsidRPr="00712A92">
        <w:t>oundation</w:t>
      </w:r>
      <w:r w:rsidRPr="00712A92">
        <w:t xml:space="preserve"> shall be mutually agreed by Institution and F</w:t>
      </w:r>
      <w:r w:rsidR="00A733CD" w:rsidRPr="00712A92">
        <w:t>oundation</w:t>
      </w:r>
      <w:r w:rsidRPr="00712A92">
        <w:t>, provided however that in all cases the Net Revenue share shall be payable at least annually.</w:t>
      </w:r>
      <w:r w:rsidRPr="007A2A70">
        <w:t xml:space="preserve">  In order for F</w:t>
      </w:r>
      <w:r w:rsidR="00A733CD">
        <w:t>oundation</w:t>
      </w:r>
      <w:r w:rsidRPr="007A2A70">
        <w:t xml:space="preserve"> to be aware of any circumstance that may trigger its right to a revenue share, Institution shall notify F</w:t>
      </w:r>
      <w:r w:rsidR="00A733CD">
        <w:t>oundation</w:t>
      </w:r>
      <w:r w:rsidRPr="007A2A70">
        <w:t xml:space="preserve"> within thirty (30) days following</w:t>
      </w:r>
      <w:r w:rsidR="00E9425C">
        <w:t>:</w:t>
      </w:r>
      <w:r w:rsidRPr="007A2A70">
        <w:t xml:space="preserve"> </w:t>
      </w:r>
      <w:r w:rsidR="00E9425C">
        <w:t xml:space="preserve">(A) </w:t>
      </w:r>
      <w:r w:rsidRPr="007A2A70">
        <w:t xml:space="preserve">the licensing, optioning or other transfer of rights to any third party to practice any </w:t>
      </w:r>
      <w:r w:rsidR="00930109">
        <w:t>Project IP</w:t>
      </w:r>
      <w:r w:rsidRPr="007A2A70">
        <w:t xml:space="preserve"> for commercial purposes</w:t>
      </w:r>
      <w:r w:rsidR="00AE6D80">
        <w:t xml:space="preserve"> of which Foundation has not otherwise been notified previously</w:t>
      </w:r>
      <w:r w:rsidRPr="007A2A70">
        <w:t xml:space="preserve">, and </w:t>
      </w:r>
      <w:r w:rsidRPr="00712A92">
        <w:t>shall share a copy of the license, option or other agreement with F</w:t>
      </w:r>
      <w:r w:rsidR="00A733CD" w:rsidRPr="00712A92">
        <w:t>oundation</w:t>
      </w:r>
      <w:r w:rsidR="00F167F5" w:rsidRPr="00712A92">
        <w:t>,</w:t>
      </w:r>
      <w:r w:rsidR="00F167F5">
        <w:t xml:space="preserve"> provided however that Institution may redact</w:t>
      </w:r>
      <w:r w:rsidR="00F167F5" w:rsidRPr="00F167F5">
        <w:t xml:space="preserve"> information not relevant for </w:t>
      </w:r>
      <w:r w:rsidR="00F167F5">
        <w:t xml:space="preserve">Foundation’s </w:t>
      </w:r>
      <w:r w:rsidR="00F167F5" w:rsidRPr="00F167F5">
        <w:t>determin</w:t>
      </w:r>
      <w:r w:rsidR="00F167F5">
        <w:t xml:space="preserve">ation of </w:t>
      </w:r>
      <w:r w:rsidR="001B371B">
        <w:t>Institution</w:t>
      </w:r>
      <w:r w:rsidR="00F167F5">
        <w:t>’s compliance w</w:t>
      </w:r>
      <w:r w:rsidR="00F167F5" w:rsidRPr="00F167F5">
        <w:t>ith this Agreement</w:t>
      </w:r>
      <w:r w:rsidR="001B2DC8">
        <w:t xml:space="preserve"> if (</w:t>
      </w:r>
      <w:proofErr w:type="spellStart"/>
      <w:r w:rsidR="001B2DC8">
        <w:t>i</w:t>
      </w:r>
      <w:proofErr w:type="spellEnd"/>
      <w:r w:rsidR="001B2DC8">
        <w:t xml:space="preserve">) Foundation is not co-funding the costs of the relevant Project IP (as provided in </w:t>
      </w:r>
      <w:r w:rsidR="001B2DC8" w:rsidRPr="001B2DC8">
        <w:rPr>
          <w:u w:val="single"/>
        </w:rPr>
        <w:t>Section 7(h</w:t>
      </w:r>
      <w:r w:rsidR="005A6A3B">
        <w:rPr>
          <w:u w:val="single"/>
        </w:rPr>
        <w:t>)(</w:t>
      </w:r>
      <w:proofErr w:type="spellStart"/>
      <w:r w:rsidR="005A6A3B">
        <w:rPr>
          <w:u w:val="single"/>
        </w:rPr>
        <w:t>i</w:t>
      </w:r>
      <w:proofErr w:type="spellEnd"/>
      <w:r w:rsidR="005A6A3B">
        <w:rPr>
          <w:u w:val="single"/>
        </w:rPr>
        <w:t>)</w:t>
      </w:r>
      <w:r w:rsidR="001B2DC8" w:rsidRPr="005A6A3B">
        <w:t>), and (ii) the applicable license, option or other agreement specifies that the term proposed to be redacted is confidential</w:t>
      </w:r>
      <w:r w:rsidR="00E9425C">
        <w:t>; and (B) Institution’s receipt of Ne</w:t>
      </w:r>
      <w:r w:rsidR="0098363A">
        <w:t>t</w:t>
      </w:r>
      <w:r w:rsidR="00E9425C">
        <w:t xml:space="preserve"> Revenue in excess of </w:t>
      </w:r>
      <w:r w:rsidR="00E9425C" w:rsidRPr="00C232C7">
        <w:t>$1,000,000.00 USD (</w:t>
      </w:r>
      <w:r w:rsidR="00E9425C" w:rsidRPr="00C232C7">
        <w:rPr>
          <w:bCs w:val="0"/>
          <w:iCs w:val="0"/>
        </w:rPr>
        <w:t xml:space="preserve">One Million </w:t>
      </w:r>
      <w:r w:rsidR="00E9425C" w:rsidRPr="00C232C7">
        <w:t>U.S. dollars)</w:t>
      </w:r>
      <w:r w:rsidRPr="007A2A70">
        <w:t>.</w:t>
      </w:r>
    </w:p>
    <w:p w14:paraId="29B86499" w14:textId="77777777" w:rsidR="00930109" w:rsidRPr="00712A92" w:rsidRDefault="00930109" w:rsidP="00930109">
      <w:pPr>
        <w:pStyle w:val="Heading2"/>
      </w:pPr>
      <w:r>
        <w:rPr>
          <w:i/>
          <w:iCs w:val="0"/>
        </w:rPr>
        <w:t>Co-</w:t>
      </w:r>
      <w:r w:rsidR="00366D10">
        <w:rPr>
          <w:i/>
          <w:iCs w:val="0"/>
        </w:rPr>
        <w:t>F</w:t>
      </w:r>
      <w:r>
        <w:rPr>
          <w:i/>
          <w:iCs w:val="0"/>
        </w:rPr>
        <w:t xml:space="preserve">unded Project </w:t>
      </w:r>
      <w:r w:rsidRPr="00712A92">
        <w:rPr>
          <w:i/>
          <w:iCs w:val="0"/>
        </w:rPr>
        <w:t xml:space="preserve">IP.  </w:t>
      </w:r>
    </w:p>
    <w:p w14:paraId="21F81A86" w14:textId="4C160EE7" w:rsidR="00930109" w:rsidRPr="00712A92" w:rsidRDefault="00930109" w:rsidP="00930109">
      <w:pPr>
        <w:pStyle w:val="Heading3"/>
      </w:pPr>
      <w:r w:rsidRPr="00712A92">
        <w:t xml:space="preserve">Notwithstanding </w:t>
      </w:r>
      <w:r w:rsidR="00E54341" w:rsidRPr="00712A92">
        <w:rPr>
          <w:u w:val="single"/>
        </w:rPr>
        <w:t>Section 7(c)(</w:t>
      </w:r>
      <w:proofErr w:type="spellStart"/>
      <w:r w:rsidR="00E54341" w:rsidRPr="00712A92">
        <w:rPr>
          <w:u w:val="single"/>
        </w:rPr>
        <w:t>i</w:t>
      </w:r>
      <w:proofErr w:type="spellEnd"/>
      <w:r w:rsidR="00E54341" w:rsidRPr="00712A92">
        <w:rPr>
          <w:u w:val="single"/>
        </w:rPr>
        <w:t>)</w:t>
      </w:r>
      <w:r w:rsidRPr="00712A92">
        <w:t>, Foundation shall have the right (but not the obligation)</w:t>
      </w:r>
      <w:r w:rsidR="00886AAD" w:rsidRPr="00712A92">
        <w:t>, exercisable by written notice to Institution,</w:t>
      </w:r>
      <w:r w:rsidR="00080BA3" w:rsidRPr="00712A92">
        <w:t xml:space="preserve"> </w:t>
      </w:r>
      <w:r w:rsidRPr="00712A92">
        <w:t>to elect at any time</w:t>
      </w:r>
      <w:r w:rsidR="00A43ABA" w:rsidRPr="00712A92">
        <w:t xml:space="preserve"> prior to execution of a definitive exclusive license to Project IP</w:t>
      </w:r>
      <w:r w:rsidRPr="00712A92">
        <w:t xml:space="preserve"> to </w:t>
      </w:r>
      <w:r w:rsidR="003F05B4" w:rsidRPr="00712A92">
        <w:t xml:space="preserve">reimburse to Institution </w:t>
      </w:r>
      <w:r w:rsidRPr="00712A92">
        <w:t>fifty percent (50%) of Institution’s patent prosecution costs for any Project IP</w:t>
      </w:r>
      <w:r w:rsidR="007514ED" w:rsidRPr="00712A92">
        <w:t xml:space="preserve"> (</w:t>
      </w:r>
      <w:r w:rsidR="00366D10" w:rsidRPr="00712A92">
        <w:t>any</w:t>
      </w:r>
      <w:r w:rsidR="007514ED" w:rsidRPr="00712A92">
        <w:t xml:space="preserve"> such Project IP, “</w:t>
      </w:r>
      <w:r w:rsidR="007514ED" w:rsidRPr="00712A92">
        <w:rPr>
          <w:u w:val="single"/>
        </w:rPr>
        <w:t>Co-Funded Project IP</w:t>
      </w:r>
      <w:r w:rsidR="007514ED" w:rsidRPr="00712A92">
        <w:t>”)</w:t>
      </w:r>
      <w:r w:rsidRPr="00712A92">
        <w:t>, in which event Foundation also shall have the right to: (A) review and comment on the applicable patent filings, and Institution shall</w:t>
      </w:r>
      <w:r w:rsidRPr="00712A92">
        <w:rPr>
          <w:spacing w:val="-1"/>
        </w:rPr>
        <w:t xml:space="preserve"> </w:t>
      </w:r>
      <w:r w:rsidRPr="00712A92">
        <w:t>incorporate</w:t>
      </w:r>
      <w:r w:rsidRPr="00712A92">
        <w:rPr>
          <w:spacing w:val="-2"/>
        </w:rPr>
        <w:t xml:space="preserve"> </w:t>
      </w:r>
      <w:r w:rsidRPr="00712A92">
        <w:t>reasonable comments provided</w:t>
      </w:r>
      <w:r w:rsidRPr="00712A92">
        <w:rPr>
          <w:spacing w:val="-2"/>
        </w:rPr>
        <w:t xml:space="preserve"> </w:t>
      </w:r>
      <w:r w:rsidRPr="00712A92">
        <w:t>by Foundation to</w:t>
      </w:r>
      <w:r w:rsidRPr="00712A92">
        <w:rPr>
          <w:spacing w:val="-2"/>
        </w:rPr>
        <w:t xml:space="preserve"> </w:t>
      </w:r>
      <w:r w:rsidRPr="00712A92">
        <w:t>the</w:t>
      </w:r>
      <w:r w:rsidRPr="00712A92">
        <w:rPr>
          <w:spacing w:val="-2"/>
        </w:rPr>
        <w:t xml:space="preserve"> </w:t>
      </w:r>
      <w:r w:rsidRPr="00712A92">
        <w:t>extent</w:t>
      </w:r>
      <w:r w:rsidRPr="00712A92">
        <w:rPr>
          <w:spacing w:val="-1"/>
        </w:rPr>
        <w:t xml:space="preserve"> </w:t>
      </w:r>
      <w:r w:rsidRPr="00712A92">
        <w:t>relevant</w:t>
      </w:r>
      <w:r w:rsidRPr="00712A92">
        <w:rPr>
          <w:spacing w:val="-1"/>
        </w:rPr>
        <w:t xml:space="preserve"> </w:t>
      </w:r>
      <w:r w:rsidRPr="00712A92">
        <w:t>to</w:t>
      </w:r>
      <w:r w:rsidRPr="00712A92">
        <w:rPr>
          <w:spacing w:val="-5"/>
        </w:rPr>
        <w:t xml:space="preserve"> </w:t>
      </w:r>
      <w:r w:rsidRPr="00712A92">
        <w:t>the</w:t>
      </w:r>
      <w:r w:rsidRPr="00712A92">
        <w:rPr>
          <w:spacing w:val="-2"/>
        </w:rPr>
        <w:t xml:space="preserve"> </w:t>
      </w:r>
      <w:r w:rsidRPr="00712A92">
        <w:t xml:space="preserve">CHD Field, and (B) coordinate </w:t>
      </w:r>
      <w:r w:rsidR="00366D10" w:rsidRPr="00712A92">
        <w:t xml:space="preserve">and participate </w:t>
      </w:r>
      <w:r w:rsidRPr="00712A92">
        <w:t xml:space="preserve">with Institution regarding the </w:t>
      </w:r>
      <w:r w:rsidRPr="00712A92">
        <w:lastRenderedPageBreak/>
        <w:t xml:space="preserve">commercialization of such </w:t>
      </w:r>
      <w:r w:rsidR="007514ED" w:rsidRPr="00712A92">
        <w:t xml:space="preserve">Co-Funded </w:t>
      </w:r>
      <w:r w:rsidRPr="00712A92">
        <w:t xml:space="preserve">Project IP </w:t>
      </w:r>
      <w:r w:rsidR="001B371B">
        <w:t xml:space="preserve">in the CHD Field </w:t>
      </w:r>
      <w:r w:rsidRPr="00712A92">
        <w:t xml:space="preserve">as provided in </w:t>
      </w:r>
      <w:r w:rsidRPr="00712A92">
        <w:rPr>
          <w:u w:val="single"/>
        </w:rPr>
        <w:t>Section 7(</w:t>
      </w:r>
      <w:r w:rsidR="00985217" w:rsidRPr="00712A92">
        <w:rPr>
          <w:u w:val="single"/>
        </w:rPr>
        <w:t>h</w:t>
      </w:r>
      <w:r w:rsidRPr="00712A92">
        <w:rPr>
          <w:u w:val="single"/>
        </w:rPr>
        <w:t>)(</w:t>
      </w:r>
      <w:r w:rsidR="00E54341" w:rsidRPr="00712A92">
        <w:rPr>
          <w:u w:val="single"/>
        </w:rPr>
        <w:t>i</w:t>
      </w:r>
      <w:r w:rsidRPr="00712A92">
        <w:rPr>
          <w:u w:val="single"/>
        </w:rPr>
        <w:t>i)</w:t>
      </w:r>
      <w:r w:rsidRPr="00712A92">
        <w:t xml:space="preserve">.  </w:t>
      </w:r>
    </w:p>
    <w:p w14:paraId="461E5175" w14:textId="45EF0F4A" w:rsidR="00930109" w:rsidRPr="00930109" w:rsidRDefault="00930109" w:rsidP="00930109">
      <w:pPr>
        <w:pStyle w:val="Heading3"/>
      </w:pPr>
      <w:r w:rsidRPr="00845BAB">
        <w:t>F</w:t>
      </w:r>
      <w:r>
        <w:t>oundation</w:t>
      </w:r>
      <w:r w:rsidRPr="00845BAB">
        <w:t xml:space="preserve"> wishes to remain apprised of Institution</w:t>
      </w:r>
      <w:r>
        <w:t>’s</w:t>
      </w:r>
      <w:r w:rsidRPr="00845BAB">
        <w:t xml:space="preserve"> efforts to further develop and commercialize </w:t>
      </w:r>
      <w:r w:rsidR="007514ED">
        <w:t xml:space="preserve">all Co-Funded </w:t>
      </w:r>
      <w:r>
        <w:t xml:space="preserve">Project IP, </w:t>
      </w:r>
      <w:r w:rsidRPr="00845BAB">
        <w:t>so that F</w:t>
      </w:r>
      <w:r>
        <w:t>oundation</w:t>
      </w:r>
      <w:r w:rsidRPr="00845BAB">
        <w:t xml:space="preserve"> will have the opportunity to support Institution in such efforts</w:t>
      </w:r>
      <w:r w:rsidR="001B371B">
        <w:t xml:space="preserve"> in the CHD Field</w:t>
      </w:r>
      <w:r w:rsidRPr="00845BAB">
        <w:t xml:space="preserve">.  </w:t>
      </w:r>
      <w:r w:rsidR="00726685">
        <w:t xml:space="preserve">Accordingly, </w:t>
      </w:r>
      <w:r w:rsidR="00366D10">
        <w:t xml:space="preserve">without limiting any other of Foundation’s rights under this Agreement </w:t>
      </w:r>
      <w:r w:rsidR="00726685">
        <w:t>with respect to Project IP,</w:t>
      </w:r>
      <w:r w:rsidRPr="00845BAB">
        <w:t xml:space="preserve"> </w:t>
      </w:r>
      <w:r w:rsidRPr="00712A92">
        <w:t xml:space="preserve">Institution shall notify Foundation within fifteen (15) days after entering into any nondisclosure or confidentiality agreement, term sheet, letter of intent, memorandum of understanding or other similar negotiations or arrangement with a third party that is interested in taking an option or a license to any such </w:t>
      </w:r>
      <w:r w:rsidR="007514ED" w:rsidRPr="00712A92">
        <w:t xml:space="preserve">Co-Funded </w:t>
      </w:r>
      <w:r w:rsidRPr="00712A92">
        <w:t>Project IP for commercial development purposes</w:t>
      </w:r>
      <w:r w:rsidR="00366D10" w:rsidRPr="00712A92">
        <w:t xml:space="preserve"> in the CHD Field</w:t>
      </w:r>
      <w:r w:rsidRPr="00712A92">
        <w:t>.</w:t>
      </w:r>
      <w:r w:rsidRPr="00845BAB">
        <w:t xml:space="preserve">  </w:t>
      </w:r>
      <w:r>
        <w:t xml:space="preserve">To ensure alignment between Foundation and Institution with regard to the development and commercialization pathway for any such </w:t>
      </w:r>
      <w:r w:rsidR="007514ED">
        <w:t xml:space="preserve">Co-Funded </w:t>
      </w:r>
      <w:r>
        <w:t xml:space="preserve">Project IP, </w:t>
      </w:r>
      <w:r w:rsidRPr="00712A92">
        <w:t xml:space="preserve">Foundation shall have the right to consent to Institution’s choice of </w:t>
      </w:r>
      <w:proofErr w:type="spellStart"/>
      <w:r w:rsidRPr="00712A92">
        <w:t>outlicensee</w:t>
      </w:r>
      <w:proofErr w:type="spellEnd"/>
      <w:r w:rsidR="005C37AB" w:rsidRPr="00712A92">
        <w:t>, such consent not to be unreasonably withheld, delayed or conditioned,</w:t>
      </w:r>
      <w:r w:rsidRPr="00712A92">
        <w:t xml:space="preserve"> and to provide input on the proposed development plan by such </w:t>
      </w:r>
      <w:proofErr w:type="spellStart"/>
      <w:r w:rsidRPr="00712A92">
        <w:t>outlicensee</w:t>
      </w:r>
      <w:proofErr w:type="spellEnd"/>
      <w:r w:rsidRPr="00712A92">
        <w:t>.</w:t>
      </w:r>
      <w:r w:rsidR="00080BA3">
        <w:t xml:space="preserve">  In the event that Foundation and Institution are unable to reach agreement on any licensee of Co-Funded Project IP proposed by either Party after thirty (30) days of good faith discussions, the matter shall be escalated for resolution by </w:t>
      </w:r>
      <w:r w:rsidR="008965F8">
        <w:t>the person to whom the</w:t>
      </w:r>
      <w:r w:rsidR="00E34EA3">
        <w:rPr>
          <w:bCs w:val="0"/>
          <w:i/>
          <w:iCs/>
        </w:rPr>
        <w:t xml:space="preserve"> </w:t>
      </w:r>
      <w:r w:rsidR="00E34EA3">
        <w:rPr>
          <w:bCs w:val="0"/>
          <w:iCs/>
        </w:rPr>
        <w:t xml:space="preserve">Executive Director </w:t>
      </w:r>
      <w:proofErr w:type="gramStart"/>
      <w:r w:rsidR="00E34EA3">
        <w:rPr>
          <w:bCs w:val="0"/>
          <w:iCs/>
        </w:rPr>
        <w:t xml:space="preserve">of </w:t>
      </w:r>
      <w:r w:rsidR="001B371B" w:rsidRPr="00E0769B">
        <w:t xml:space="preserve"> </w:t>
      </w:r>
      <w:r w:rsidR="001B371B" w:rsidRPr="007E42E1">
        <w:rPr>
          <w:b/>
          <w:i/>
          <w:highlight w:val="yellow"/>
        </w:rPr>
        <w:t>&lt;</w:t>
      </w:r>
      <w:proofErr w:type="gramEnd"/>
      <w:r w:rsidR="001B371B" w:rsidRPr="007E42E1">
        <w:rPr>
          <w:b/>
          <w:i/>
          <w:highlight w:val="yellow"/>
        </w:rPr>
        <w:t>&lt;insert name</w:t>
      </w:r>
      <w:r w:rsidR="001B371B" w:rsidRPr="000426EF">
        <w:rPr>
          <w:b/>
          <w:i/>
          <w:highlight w:val="yellow"/>
        </w:rPr>
        <w:t xml:space="preserve"> of </w:t>
      </w:r>
      <w:r w:rsidR="001B371B">
        <w:rPr>
          <w:b/>
          <w:i/>
          <w:highlight w:val="yellow"/>
        </w:rPr>
        <w:t>tech transfer office</w:t>
      </w:r>
      <w:r w:rsidR="001B371B" w:rsidRPr="007E42E1">
        <w:rPr>
          <w:b/>
          <w:i/>
          <w:highlight w:val="yellow"/>
        </w:rPr>
        <w:t>&gt;</w:t>
      </w:r>
      <w:proofErr w:type="gramStart"/>
      <w:r w:rsidR="001B371B" w:rsidRPr="007E42E1">
        <w:rPr>
          <w:b/>
          <w:i/>
          <w:highlight w:val="yellow"/>
        </w:rPr>
        <w:t>&gt;</w:t>
      </w:r>
      <w:r w:rsidR="001B371B">
        <w:rPr>
          <w:b/>
          <w:iCs/>
        </w:rPr>
        <w:t xml:space="preserve"> </w:t>
      </w:r>
      <w:r w:rsidR="00080BA3">
        <w:t xml:space="preserve"> </w:t>
      </w:r>
      <w:r w:rsidR="008965F8">
        <w:t>reports</w:t>
      </w:r>
      <w:proofErr w:type="gramEnd"/>
      <w:r w:rsidR="008965F8">
        <w:t xml:space="preserve"> </w:t>
      </w:r>
      <w:r w:rsidR="00080BA3">
        <w:t xml:space="preserve">and the President of Foundation.  If these individuals </w:t>
      </w:r>
      <w:proofErr w:type="gramStart"/>
      <w:r w:rsidR="00080BA3">
        <w:t>are not able to</w:t>
      </w:r>
      <w:proofErr w:type="gramEnd"/>
      <w:r w:rsidR="00080BA3">
        <w:t xml:space="preserve"> reach agreement, Institution shall have the final decision-making authority as to selection of the </w:t>
      </w:r>
      <w:proofErr w:type="spellStart"/>
      <w:r w:rsidR="00080BA3">
        <w:t>outlicensee</w:t>
      </w:r>
      <w:proofErr w:type="spellEnd"/>
      <w:r w:rsidR="00080BA3">
        <w:t xml:space="preserve">.  </w:t>
      </w:r>
      <w:r>
        <w:t xml:space="preserve">  </w:t>
      </w:r>
    </w:p>
    <w:p w14:paraId="1427D9FC" w14:textId="77777777" w:rsidR="003A2D34" w:rsidRPr="00F74383" w:rsidRDefault="00080BA3" w:rsidP="00F74383">
      <w:pPr>
        <w:pStyle w:val="Heading1"/>
        <w:keepNext/>
        <w:rPr>
          <w:u w:val="single"/>
        </w:rPr>
      </w:pPr>
      <w:r>
        <w:rPr>
          <w:b/>
        </w:rPr>
        <w:t xml:space="preserve">General Principles Regarding </w:t>
      </w:r>
      <w:r w:rsidR="002F1074">
        <w:rPr>
          <w:b/>
        </w:rPr>
        <w:t>Sharing</w:t>
      </w:r>
      <w:r w:rsidR="002F1074" w:rsidRPr="00F74383">
        <w:rPr>
          <w:b/>
        </w:rPr>
        <w:t xml:space="preserve"> of</w:t>
      </w:r>
      <w:r w:rsidRPr="00F74383">
        <w:rPr>
          <w:b/>
        </w:rPr>
        <w:t xml:space="preserve"> </w:t>
      </w:r>
      <w:r>
        <w:rPr>
          <w:b/>
        </w:rPr>
        <w:t xml:space="preserve">Project Results.  </w:t>
      </w:r>
      <w:r w:rsidR="003A2D34" w:rsidRPr="0016269E">
        <w:rPr>
          <w:b/>
        </w:rPr>
        <w:t xml:space="preserve">  </w:t>
      </w:r>
    </w:p>
    <w:p w14:paraId="57E26246" w14:textId="7A9B9926" w:rsidR="007A2A70" w:rsidRDefault="003A2D34" w:rsidP="003A2D34">
      <w:pPr>
        <w:pStyle w:val="Heading2"/>
      </w:pPr>
      <w:r w:rsidRPr="007A2A70">
        <w:rPr>
          <w:i/>
        </w:rPr>
        <w:t xml:space="preserve">Ownership of </w:t>
      </w:r>
      <w:r w:rsidR="002F1074">
        <w:rPr>
          <w:i/>
        </w:rPr>
        <w:t>Results</w:t>
      </w:r>
      <w:r w:rsidRPr="007A2A70">
        <w:t xml:space="preserve">. As between the </w:t>
      </w:r>
      <w:r w:rsidR="00AE6D80">
        <w:t>P</w:t>
      </w:r>
      <w:r w:rsidRPr="007A2A70">
        <w:t xml:space="preserve">arties, Institution shall own all </w:t>
      </w:r>
      <w:r w:rsidR="002F1074">
        <w:rPr>
          <w:rStyle w:val="normaltextrun"/>
        </w:rPr>
        <w:t>data, research tools, biospecimens</w:t>
      </w:r>
      <w:r w:rsidR="00806D10">
        <w:rPr>
          <w:rStyle w:val="normaltextrun"/>
        </w:rPr>
        <w:t>, code, software, protocols</w:t>
      </w:r>
      <w:r w:rsidR="002F1074">
        <w:rPr>
          <w:rStyle w:val="normaltextrun"/>
        </w:rPr>
        <w:t xml:space="preserve"> and research results (collectively, “</w:t>
      </w:r>
      <w:r w:rsidR="002F1074" w:rsidRPr="009A11DE">
        <w:rPr>
          <w:rStyle w:val="normaltextrun"/>
          <w:u w:val="single"/>
        </w:rPr>
        <w:t>Results</w:t>
      </w:r>
      <w:r w:rsidR="002F1074">
        <w:rPr>
          <w:rStyle w:val="normaltextrun"/>
        </w:rPr>
        <w:t>”) generated through the Project</w:t>
      </w:r>
      <w:r w:rsidR="0074651C" w:rsidRPr="0074651C">
        <w:t>.</w:t>
      </w:r>
    </w:p>
    <w:p w14:paraId="22E10D72" w14:textId="4DB2C223" w:rsidR="00695A24" w:rsidRPr="002F1074" w:rsidRDefault="00695A24" w:rsidP="00887816">
      <w:pPr>
        <w:pStyle w:val="Heading2"/>
        <w:rPr>
          <w:rStyle w:val="normaltextrun"/>
          <w:szCs w:val="24"/>
        </w:rPr>
      </w:pPr>
      <w:r>
        <w:rPr>
          <w:i/>
          <w:iCs w:val="0"/>
        </w:rPr>
        <w:t>Statement of Principles</w:t>
      </w:r>
      <w:r w:rsidR="003A2D34" w:rsidRPr="007A2A70">
        <w:t xml:space="preserve">. </w:t>
      </w:r>
      <w:r w:rsidR="000A75AF">
        <w:t>T</w:t>
      </w:r>
      <w:r w:rsidR="000A75AF" w:rsidRPr="00837F8C">
        <w:rPr>
          <w:rStyle w:val="normaltextrun"/>
        </w:rPr>
        <w:t xml:space="preserve">o further </w:t>
      </w:r>
      <w:r w:rsidR="000A75AF">
        <w:t>Foundation</w:t>
      </w:r>
      <w:r w:rsidR="000A75AF" w:rsidRPr="00837F8C">
        <w:rPr>
          <w:rStyle w:val="normaltextrun"/>
        </w:rPr>
        <w:t xml:space="preserve">’s mission to accelerate research </w:t>
      </w:r>
      <w:r w:rsidR="00DB4985">
        <w:rPr>
          <w:rStyle w:val="normaltextrun"/>
        </w:rPr>
        <w:t>in the CHD Field</w:t>
      </w:r>
      <w:r>
        <w:rPr>
          <w:rStyle w:val="normaltextrun"/>
        </w:rPr>
        <w:t xml:space="preserve">, and as a condition of the Grant, Institution agrees to uphold the principles </w:t>
      </w:r>
      <w:r w:rsidR="00806D10">
        <w:rPr>
          <w:rStyle w:val="normaltextrun"/>
        </w:rPr>
        <w:t xml:space="preserve">set forth below </w:t>
      </w:r>
      <w:r>
        <w:rPr>
          <w:rStyle w:val="normaltextrun"/>
        </w:rPr>
        <w:t xml:space="preserve">regarding sharing of </w:t>
      </w:r>
      <w:r w:rsidR="002F1074">
        <w:rPr>
          <w:rStyle w:val="normaltextrun"/>
        </w:rPr>
        <w:t>Results</w:t>
      </w:r>
      <w:r w:rsidR="00806D10">
        <w:rPr>
          <w:rStyle w:val="normaltextrun"/>
        </w:rPr>
        <w:t xml:space="preserve">.  At the Foundation’s request, the Foundation and Institution will develop and mutually agree upon a data sharing plan (or similar document) to memorialize operational details of how Results will </w:t>
      </w:r>
      <w:r w:rsidR="00300BCF">
        <w:rPr>
          <w:rStyle w:val="normaltextrun"/>
        </w:rPr>
        <w:t>b</w:t>
      </w:r>
      <w:r w:rsidR="00806D10">
        <w:rPr>
          <w:rStyle w:val="normaltextrun"/>
        </w:rPr>
        <w:t xml:space="preserve">e shared (which may include </w:t>
      </w:r>
      <w:r w:rsidR="00806D10">
        <w:t>a list of data and other elements of Results to be collected, specification of formats, specification of agreed-upon processing</w:t>
      </w:r>
      <w:r w:rsidR="00300BCF">
        <w:t xml:space="preserve"> and</w:t>
      </w:r>
      <w:r w:rsidR="00806D10">
        <w:t xml:space="preserve"> transfer mechanisms, and cadence of sharing).  </w:t>
      </w:r>
    </w:p>
    <w:p w14:paraId="2ECD851D" w14:textId="2350A15C" w:rsidR="009A11DE" w:rsidRPr="002F1074" w:rsidRDefault="00695A24" w:rsidP="00695A24">
      <w:pPr>
        <w:pStyle w:val="Heading3"/>
        <w:rPr>
          <w:rStyle w:val="normaltextrun"/>
        </w:rPr>
      </w:pPr>
      <w:r w:rsidRPr="002F1074">
        <w:rPr>
          <w:rStyle w:val="normaltextrun"/>
          <w:i/>
          <w:iCs/>
        </w:rPr>
        <w:t xml:space="preserve">Public Accessibility.  </w:t>
      </w:r>
      <w:r w:rsidRPr="002F1074">
        <w:rPr>
          <w:rStyle w:val="normaltextrun"/>
        </w:rPr>
        <w:t xml:space="preserve">All </w:t>
      </w:r>
      <w:r w:rsidR="009A11DE" w:rsidRPr="002F1074">
        <w:rPr>
          <w:rStyle w:val="normaltextrun"/>
        </w:rPr>
        <w:t xml:space="preserve">Results </w:t>
      </w:r>
      <w:r w:rsidRPr="00695A24">
        <w:t>must be made publicly available no later than </w:t>
      </w:r>
      <w:r w:rsidRPr="00695A24">
        <w:rPr>
          <w:bCs w:val="0"/>
        </w:rPr>
        <w:t xml:space="preserve">18 months after </w:t>
      </w:r>
      <w:r w:rsidR="009A11DE" w:rsidRPr="002F1074">
        <w:rPr>
          <w:bCs w:val="0"/>
        </w:rPr>
        <w:t>P</w:t>
      </w:r>
      <w:r w:rsidRPr="00695A24">
        <w:rPr>
          <w:bCs w:val="0"/>
        </w:rPr>
        <w:t>roject completion</w:t>
      </w:r>
      <w:r w:rsidRPr="00695A24">
        <w:t xml:space="preserve">, unless otherwise agreed </w:t>
      </w:r>
      <w:r w:rsidR="009A11DE" w:rsidRPr="002F1074">
        <w:t xml:space="preserve">by Foundation </w:t>
      </w:r>
      <w:r w:rsidRPr="00695A24">
        <w:t>in writing</w:t>
      </w:r>
      <w:r w:rsidR="009A11DE" w:rsidRPr="002F1074">
        <w:t>.</w:t>
      </w:r>
      <w:r w:rsidR="002F1074">
        <w:t xml:space="preserve">  Foundation may make </w:t>
      </w:r>
      <w:r w:rsidR="00414B9F">
        <w:t>R</w:t>
      </w:r>
      <w:r w:rsidR="002F1074">
        <w:t>esults publicly available at such time if Institution</w:t>
      </w:r>
      <w:r w:rsidR="00E34EA3">
        <w:t xml:space="preserve"> or Principal Investigator</w:t>
      </w:r>
      <w:r w:rsidR="002F1074">
        <w:t xml:space="preserve"> has not done so, in consultation with Institution</w:t>
      </w:r>
      <w:r w:rsidR="00E34EA3">
        <w:t xml:space="preserve"> and Principal Investigator</w:t>
      </w:r>
      <w:r w:rsidR="002F1074">
        <w:t xml:space="preserve"> to the extent any Project IP that is not the subject of a patent application would be </w:t>
      </w:r>
      <w:r w:rsidR="00414B9F">
        <w:t xml:space="preserve">shared </w:t>
      </w:r>
      <w:r w:rsidR="002F1074">
        <w:t xml:space="preserve">or any data or other Results that </w:t>
      </w:r>
      <w:r w:rsidR="00414B9F">
        <w:t xml:space="preserve">would be shared </w:t>
      </w:r>
      <w:r w:rsidR="002F1074">
        <w:t xml:space="preserve">have been submitted to a journal </w:t>
      </w:r>
      <w:r w:rsidR="00414B9F">
        <w:t xml:space="preserve">and are pending approval for </w:t>
      </w:r>
      <w:r w:rsidR="002F1074">
        <w:t xml:space="preserve">publication.  </w:t>
      </w:r>
    </w:p>
    <w:p w14:paraId="1D7873F1" w14:textId="27D1591B" w:rsidR="009A11DE" w:rsidRPr="002F1074" w:rsidRDefault="009A11DE" w:rsidP="00695A24">
      <w:pPr>
        <w:pStyle w:val="Heading3"/>
      </w:pPr>
      <w:r w:rsidRPr="00695A24">
        <w:rPr>
          <w:bCs w:val="0"/>
          <w:i/>
          <w:iCs/>
        </w:rPr>
        <w:lastRenderedPageBreak/>
        <w:t>Open Sharing for Research Purposes</w:t>
      </w:r>
      <w:r w:rsidRPr="002F1074">
        <w:rPr>
          <w:bCs w:val="0"/>
          <w:i/>
          <w:iCs/>
        </w:rPr>
        <w:t xml:space="preserve">.  </w:t>
      </w:r>
      <w:r w:rsidRPr="002F1074">
        <w:t xml:space="preserve">Results </w:t>
      </w:r>
      <w:r w:rsidRPr="00695A24">
        <w:t>must be shared with both </w:t>
      </w:r>
      <w:r w:rsidRPr="00695A24">
        <w:rPr>
          <w:bCs w:val="0"/>
        </w:rPr>
        <w:t>academic and industry researchers</w:t>
      </w:r>
      <w:r w:rsidRPr="00695A24">
        <w:t> for legitimate research purposes</w:t>
      </w:r>
      <w:r w:rsidRPr="002F1074">
        <w:t>, and subject to Institution’s generally applicable policies and practices</w:t>
      </w:r>
      <w:r w:rsidRPr="00695A24">
        <w:t xml:space="preserve">. Sharing </w:t>
      </w:r>
      <w:r w:rsidRPr="002F1074">
        <w:t xml:space="preserve">shall </w:t>
      </w:r>
      <w:r w:rsidRPr="00695A24">
        <w:t>be conducted in a manner that is </w:t>
      </w:r>
      <w:r w:rsidRPr="00695A24">
        <w:rPr>
          <w:bCs w:val="0"/>
        </w:rPr>
        <w:t>timely, efficient,</w:t>
      </w:r>
      <w:r w:rsidRPr="00695A24">
        <w:t xml:space="preserve"> and designed to </w:t>
      </w:r>
      <w:r w:rsidRPr="00695A24">
        <w:rPr>
          <w:bCs w:val="0"/>
        </w:rPr>
        <w:t>maximize accessibility</w:t>
      </w:r>
      <w:r w:rsidRPr="002F1074">
        <w:rPr>
          <w:bCs w:val="0"/>
        </w:rPr>
        <w:t>.</w:t>
      </w:r>
    </w:p>
    <w:p w14:paraId="3104A630" w14:textId="77777777" w:rsidR="002F1074" w:rsidRPr="002F1074" w:rsidRDefault="009A11DE" w:rsidP="002F1074">
      <w:pPr>
        <w:pStyle w:val="Heading3"/>
      </w:pPr>
      <w:r w:rsidRPr="002F1074">
        <w:rPr>
          <w:bCs w:val="0"/>
          <w:i/>
          <w:iCs/>
        </w:rPr>
        <w:t xml:space="preserve">   </w:t>
      </w:r>
      <w:r w:rsidRPr="00695A24">
        <w:rPr>
          <w:bCs w:val="0"/>
          <w:i/>
          <w:iCs/>
        </w:rPr>
        <w:t>Cost-Free or At-Cost Distribution</w:t>
      </w:r>
      <w:r w:rsidRPr="002F1074">
        <w:rPr>
          <w:bCs w:val="0"/>
          <w:i/>
          <w:iCs/>
        </w:rPr>
        <w:t xml:space="preserve">.  </w:t>
      </w:r>
      <w:r w:rsidRPr="00695A24">
        <w:t xml:space="preserve">Access to </w:t>
      </w:r>
      <w:r w:rsidRPr="002F1074">
        <w:t xml:space="preserve">Results </w:t>
      </w:r>
      <w:r w:rsidRPr="00695A24">
        <w:t>must be provided </w:t>
      </w:r>
      <w:r w:rsidRPr="00695A24">
        <w:rPr>
          <w:bCs w:val="0"/>
        </w:rPr>
        <w:t>free of charge or at cost</w:t>
      </w:r>
      <w:r w:rsidRPr="00695A24">
        <w:t>, ensuring that financial barriers do not impede the use of these resources for research and innovation</w:t>
      </w:r>
      <w:r w:rsidRPr="002F1074">
        <w:t xml:space="preserve"> in the CHD Field.  </w:t>
      </w:r>
    </w:p>
    <w:p w14:paraId="1A685DC6" w14:textId="77777777" w:rsidR="002F1074" w:rsidRPr="002F1074" w:rsidRDefault="002F1074" w:rsidP="002F1074">
      <w:pPr>
        <w:pStyle w:val="Heading3"/>
      </w:pPr>
      <w:r w:rsidRPr="002F1074">
        <w:rPr>
          <w:bCs w:val="0"/>
          <w:i/>
          <w:iCs/>
        </w:rPr>
        <w:t>Transparency and Documentation</w:t>
      </w:r>
      <w:r w:rsidRPr="002F1074">
        <w:t>.  Results must be accompanied by sufficient documentation, including metadata, methodologies, and usage guidelines, to enable reproducibility and proper interpretation.</w:t>
      </w:r>
    </w:p>
    <w:p w14:paraId="30E242B5" w14:textId="77777777" w:rsidR="002F1074" w:rsidRPr="002F1074" w:rsidRDefault="002F1074" w:rsidP="00695A24">
      <w:pPr>
        <w:pStyle w:val="Heading3"/>
      </w:pPr>
      <w:r w:rsidRPr="00695A24">
        <w:rPr>
          <w:bCs w:val="0"/>
          <w:i/>
          <w:iCs/>
        </w:rPr>
        <w:t>Non-Discriminatory Access</w:t>
      </w:r>
      <w:r w:rsidRPr="002F1074">
        <w:rPr>
          <w:bCs w:val="0"/>
          <w:i/>
          <w:iCs/>
        </w:rPr>
        <w:t xml:space="preserve">.  </w:t>
      </w:r>
      <w:r w:rsidRPr="00695A24">
        <w:t xml:space="preserve">Access to </w:t>
      </w:r>
      <w:r w:rsidRPr="002F1074">
        <w:t xml:space="preserve">Results </w:t>
      </w:r>
      <w:r w:rsidRPr="00695A24">
        <w:t>must be provided without discrimination, and no preferential treatment shall be given to any individual or organization</w:t>
      </w:r>
      <w:r w:rsidRPr="002F1074">
        <w:t>.</w:t>
      </w:r>
    </w:p>
    <w:p w14:paraId="7325E20F" w14:textId="17F1A9C5" w:rsidR="005C37AB" w:rsidRPr="005C37AB" w:rsidRDefault="002F1074" w:rsidP="007A475B">
      <w:pPr>
        <w:pStyle w:val="Heading3"/>
      </w:pPr>
      <w:r w:rsidRPr="00695A24">
        <w:rPr>
          <w:bCs w:val="0"/>
          <w:i/>
          <w:iCs/>
        </w:rPr>
        <w:t>Sustainability and Stewardship</w:t>
      </w:r>
      <w:r w:rsidRPr="002F1074">
        <w:rPr>
          <w:bCs w:val="0"/>
        </w:rPr>
        <w:t xml:space="preserve">.  </w:t>
      </w:r>
      <w:r w:rsidRPr="002F1074">
        <w:t xml:space="preserve">Institution </w:t>
      </w:r>
      <w:r w:rsidRPr="00695A24">
        <w:t xml:space="preserve">is encouraged to adopt practices that support the long-term preservation and usability of shared </w:t>
      </w:r>
      <w:r w:rsidRPr="002F1074">
        <w:t>Results</w:t>
      </w:r>
      <w:r w:rsidRPr="00695A24">
        <w:t>, including depositing materials in recognized public repositories where appropriate</w:t>
      </w:r>
      <w:r w:rsidRPr="002F1074">
        <w:t xml:space="preserve"> and as requested by Foundation.  </w:t>
      </w:r>
      <w:r w:rsidRPr="002F1074">
        <w:rPr>
          <w:rStyle w:val="normaltextrun"/>
        </w:rPr>
        <w:t xml:space="preserve">  </w:t>
      </w:r>
    </w:p>
    <w:p w14:paraId="0F5E3E28" w14:textId="77777777" w:rsidR="007A3C9F" w:rsidRPr="007A3C9F" w:rsidRDefault="005C004B" w:rsidP="003A2D34">
      <w:pPr>
        <w:pStyle w:val="Heading1"/>
        <w:rPr>
          <w:u w:val="single"/>
        </w:rPr>
      </w:pPr>
      <w:r w:rsidRPr="003A2D34">
        <w:rPr>
          <w:b/>
        </w:rPr>
        <w:t>Compliance.</w:t>
      </w:r>
    </w:p>
    <w:p w14:paraId="2D833CCE" w14:textId="77777777" w:rsidR="00997B6F" w:rsidRDefault="006D790D" w:rsidP="007A3C9F">
      <w:pPr>
        <w:pStyle w:val="Heading2"/>
      </w:pPr>
      <w:r>
        <w:rPr>
          <w:i/>
          <w:iCs w:val="0"/>
        </w:rPr>
        <w:t>Applicable Law</w:t>
      </w:r>
      <w:r w:rsidR="007A3C9F">
        <w:t xml:space="preserve">.  </w:t>
      </w:r>
      <w:r w:rsidR="006B32D3">
        <w:t>Each Party</w:t>
      </w:r>
      <w:r w:rsidR="006B32D3" w:rsidRPr="00E14BE0">
        <w:t xml:space="preserve"> </w:t>
      </w:r>
      <w:r w:rsidR="005C004B" w:rsidRPr="00E14BE0">
        <w:t xml:space="preserve">shall </w:t>
      </w:r>
      <w:r w:rsidR="009F61E1">
        <w:t xml:space="preserve">carry out </w:t>
      </w:r>
      <w:r w:rsidR="005C004B" w:rsidRPr="00E14BE0">
        <w:t xml:space="preserve">its </w:t>
      </w:r>
      <w:r w:rsidR="0045388D">
        <w:t>obligations</w:t>
      </w:r>
      <w:r w:rsidR="005C004B" w:rsidRPr="00E14BE0">
        <w:t xml:space="preserve"> under this Agreement in compliance with all Applicable Laws, and in accordance with the terms and conditions of this Agreement</w:t>
      </w:r>
      <w:r w:rsidR="007033DB">
        <w:t>, and</w:t>
      </w:r>
      <w:r w:rsidR="006B32D3">
        <w:t xml:space="preserve"> with respect to Institution,</w:t>
      </w:r>
      <w:r w:rsidR="007033DB">
        <w:t xml:space="preserve"> any applicable Institutional policies and procedures regarding performance of the Project</w:t>
      </w:r>
      <w:r w:rsidR="005C004B" w:rsidRPr="00E14BE0">
        <w:t>.  As used in this Agreement, “</w:t>
      </w:r>
      <w:r w:rsidR="005C004B" w:rsidRPr="0070044A">
        <w:rPr>
          <w:u w:val="single"/>
        </w:rPr>
        <w:t>Applicable Laws</w:t>
      </w:r>
      <w:r w:rsidR="005C004B" w:rsidRPr="00E14BE0">
        <w:t>” means all applicable laws, rules, regulations, guidelines or other requirements of any applicable federal, regional, state, or local regulatory agencies, departments, bureaus, commissions, councils or other government entities regulating or otherwise exercising authority with respect to the entities participating in, and activities in connection with, this Agreement</w:t>
      </w:r>
      <w:r w:rsidR="005C004B">
        <w:t xml:space="preserve">, including </w:t>
      </w:r>
      <w:r w:rsidR="00EB534B">
        <w:t>t</w:t>
      </w:r>
      <w:r w:rsidR="00EB534B" w:rsidRPr="00EB534B">
        <w:rPr>
          <w:szCs w:val="22"/>
        </w:rPr>
        <w:t>hose applicable to protecting the rights, integrity and confidentiality of human trial subjects</w:t>
      </w:r>
      <w:r w:rsidR="00C53386">
        <w:rPr>
          <w:szCs w:val="22"/>
        </w:rPr>
        <w:t xml:space="preserve">, </w:t>
      </w:r>
      <w:r w:rsidR="00EB534B" w:rsidRPr="00EB534B">
        <w:rPr>
          <w:szCs w:val="22"/>
        </w:rPr>
        <w:t xml:space="preserve">including, to the extent applicable, approval of any human trials by an appropriately constituted </w:t>
      </w:r>
      <w:r w:rsidR="00C53386">
        <w:rPr>
          <w:szCs w:val="22"/>
        </w:rPr>
        <w:t>Institutional Review Board (“</w:t>
      </w:r>
      <w:r w:rsidR="00EB534B" w:rsidRPr="0070044A">
        <w:rPr>
          <w:szCs w:val="22"/>
          <w:u w:val="single"/>
        </w:rPr>
        <w:t>IRB</w:t>
      </w:r>
      <w:r w:rsidR="00C53386">
        <w:rPr>
          <w:szCs w:val="22"/>
        </w:rPr>
        <w:t>”)</w:t>
      </w:r>
      <w:r w:rsidR="00EB534B" w:rsidRPr="00EB534B">
        <w:rPr>
          <w:szCs w:val="22"/>
        </w:rPr>
        <w:t xml:space="preserve">, </w:t>
      </w:r>
      <w:r w:rsidR="00EB534B" w:rsidRPr="003A2D34">
        <w:rPr>
          <w:szCs w:val="22"/>
        </w:rPr>
        <w:t xml:space="preserve">those applicable to the treatment of animals in research, </w:t>
      </w:r>
      <w:r w:rsidR="00EB534B" w:rsidRPr="00EB534B">
        <w:rPr>
          <w:szCs w:val="22"/>
        </w:rPr>
        <w:t xml:space="preserve">those applicable to the use of biological materials and the operation of research facilities, those applicable to </w:t>
      </w:r>
      <w:r w:rsidR="006B0ABB">
        <w:rPr>
          <w:szCs w:val="22"/>
        </w:rPr>
        <w:t xml:space="preserve">biohazards, </w:t>
      </w:r>
      <w:r w:rsidR="00EB534B" w:rsidRPr="00EB534B">
        <w:rPr>
          <w:szCs w:val="22"/>
        </w:rPr>
        <w:t>anti-terrorism, anti-bribery, export control (including those applicable to exportation of technical data, computer software, laboratory prototypes, and other commodities, including the Arms Export Control Act, 22</w:t>
      </w:r>
      <w:r w:rsidR="00F71CD5">
        <w:rPr>
          <w:szCs w:val="22"/>
        </w:rPr>
        <w:t> </w:t>
      </w:r>
      <w:r w:rsidR="00EB534B" w:rsidRPr="00EB534B">
        <w:rPr>
          <w:szCs w:val="22"/>
        </w:rPr>
        <w:t>U.S.C. Section 2751 et seq. and the Export Administration Act of 1979, as amended), and those relating to non-discrimination, sexual harassment, and equal employment opportunity.</w:t>
      </w:r>
      <w:r w:rsidR="00EB534B">
        <w:rPr>
          <w:szCs w:val="22"/>
        </w:rPr>
        <w:t xml:space="preserve"> </w:t>
      </w:r>
    </w:p>
    <w:p w14:paraId="1EC06E20" w14:textId="77777777" w:rsidR="007A3C9F" w:rsidRPr="00AC7E62" w:rsidRDefault="006D790D" w:rsidP="006D790D">
      <w:pPr>
        <w:pStyle w:val="Heading2"/>
      </w:pPr>
      <w:r>
        <w:rPr>
          <w:i/>
          <w:iCs w:val="0"/>
        </w:rPr>
        <w:t xml:space="preserve">Project Plan.  </w:t>
      </w:r>
      <w:r w:rsidR="007A3C9F">
        <w:t xml:space="preserve">Institution shall perform the Project in accordance with the approved Project Plan.  </w:t>
      </w:r>
      <w:r w:rsidR="00626B2F">
        <w:t xml:space="preserve">The Principal Investigator acknowledges having </w:t>
      </w:r>
      <w:r w:rsidR="007A3C9F">
        <w:t xml:space="preserve">reviewed the Project Plan and </w:t>
      </w:r>
      <w:r w:rsidR="00626B2F">
        <w:t xml:space="preserve">acknowledges </w:t>
      </w:r>
      <w:r w:rsidR="007A3C9F">
        <w:t xml:space="preserve">that each </w:t>
      </w:r>
      <w:r w:rsidR="00626B2F">
        <w:t>researcher</w:t>
      </w:r>
      <w:r w:rsidR="007A3C9F">
        <w:t xml:space="preserve"> engaged to perform the Project </w:t>
      </w:r>
      <w:r w:rsidR="00626B2F">
        <w:lastRenderedPageBreak/>
        <w:t xml:space="preserve">must </w:t>
      </w:r>
      <w:r w:rsidR="00AF06C7">
        <w:t>have</w:t>
      </w:r>
      <w:r w:rsidR="007A3C9F">
        <w:t xml:space="preserve"> the necessary licenses, accreditations, experience and qualifications to timely complete the Project according to this Agreement and the Project Plan.  </w:t>
      </w:r>
      <w:r w:rsidR="007A3C9F" w:rsidRPr="00AC7E62">
        <w:t xml:space="preserve">If </w:t>
      </w:r>
      <w:r w:rsidRPr="00AC7E62">
        <w:t xml:space="preserve">the Project involves human subjects, </w:t>
      </w:r>
      <w:r w:rsidR="0070044A" w:rsidRPr="00AC7E62">
        <w:t xml:space="preserve">and </w:t>
      </w:r>
      <w:r w:rsidR="007A3C9F" w:rsidRPr="00AC7E62">
        <w:t xml:space="preserve">the IRB or Applicable Law requires any changes to the Project Plan or </w:t>
      </w:r>
      <w:r w:rsidR="00AA0D65" w:rsidRPr="00AC7E62">
        <w:t>any applicable</w:t>
      </w:r>
      <w:r w:rsidR="007A3C9F" w:rsidRPr="00AC7E62">
        <w:t xml:space="preserve"> informed consent form, Institution will notify Foundation of such required changes and any incremental cost increases resulting from such changes</w:t>
      </w:r>
      <w:r w:rsidR="00455AD9">
        <w:t>.</w:t>
      </w:r>
      <w:r w:rsidR="007A3C9F" w:rsidRPr="00AC7E62">
        <w:t xml:space="preserve"> </w:t>
      </w:r>
    </w:p>
    <w:p w14:paraId="574D7972" w14:textId="77777777" w:rsidR="005E453C" w:rsidRPr="00AC7E62" w:rsidRDefault="006D790D" w:rsidP="006D790D">
      <w:pPr>
        <w:pStyle w:val="Heading2"/>
      </w:pPr>
      <w:r w:rsidRPr="00AC7E62">
        <w:rPr>
          <w:i/>
          <w:iCs w:val="0"/>
        </w:rPr>
        <w:t xml:space="preserve">Institutional </w:t>
      </w:r>
      <w:r w:rsidR="0070044A" w:rsidRPr="00AC7E62">
        <w:rPr>
          <w:i/>
          <w:iCs w:val="0"/>
        </w:rPr>
        <w:t xml:space="preserve">and IRB </w:t>
      </w:r>
      <w:r w:rsidRPr="00AC7E62">
        <w:rPr>
          <w:i/>
          <w:iCs w:val="0"/>
        </w:rPr>
        <w:t>Approvals</w:t>
      </w:r>
      <w:r w:rsidRPr="00AC7E62">
        <w:t xml:space="preserve">.  </w:t>
      </w:r>
      <w:r w:rsidR="002C1AD4" w:rsidRPr="00AC7E62">
        <w:t xml:space="preserve">If </w:t>
      </w:r>
      <w:r w:rsidRPr="00AC7E62">
        <w:t>the Project involves human subjects</w:t>
      </w:r>
      <w:r w:rsidR="002C1AD4" w:rsidRPr="00AC7E62">
        <w:t>, b</w:t>
      </w:r>
      <w:r w:rsidR="007A3C9F" w:rsidRPr="00AC7E62">
        <w:t xml:space="preserve">efore commencing to enroll </w:t>
      </w:r>
      <w:r w:rsidR="0070044A" w:rsidRPr="00AC7E62">
        <w:t>any such subjects</w:t>
      </w:r>
      <w:r w:rsidR="007A3C9F" w:rsidRPr="00AC7E62">
        <w:t xml:space="preserve">, Institution shall obtain all Institutional Approvals for the Project, the Project Plan, any informed consent forms, and any advertisement or other documents that may be provided to a potential Project subject or the </w:t>
      </w:r>
      <w:proofErr w:type="gramStart"/>
      <w:r w:rsidR="007A3C9F" w:rsidRPr="00AC7E62">
        <w:t>general public</w:t>
      </w:r>
      <w:proofErr w:type="gramEnd"/>
      <w:r w:rsidR="007A3C9F" w:rsidRPr="00AC7E62">
        <w:t xml:space="preserve">.  Institution shall also obtain IRB approval </w:t>
      </w:r>
      <w:r w:rsidR="005E453C" w:rsidRPr="00AC7E62">
        <w:t>(and, if required, other Institutional Approval</w:t>
      </w:r>
      <w:r w:rsidR="00AC2447" w:rsidRPr="00AC7E62">
        <w:t>s</w:t>
      </w:r>
      <w:r w:rsidR="005E453C" w:rsidRPr="00AC7E62">
        <w:t xml:space="preserve">) </w:t>
      </w:r>
      <w:r w:rsidR="007A3C9F" w:rsidRPr="00AC7E62">
        <w:t>to any modifications to any of the foregoing.</w:t>
      </w:r>
      <w:r w:rsidR="00D62752">
        <w:t xml:space="preserve">  If the Project involves use of previously collected human biospecimens or data, Institution shall ensure that all Institutional Approvals for the use of such biospecimens or data have been obtained before they are made available for use in the Project.  </w:t>
      </w:r>
      <w:r w:rsidR="007A3C9F" w:rsidRPr="00AC7E62">
        <w:t xml:space="preserve">  </w:t>
      </w:r>
    </w:p>
    <w:p w14:paraId="5238F09E" w14:textId="7BC264A8" w:rsidR="005E453C" w:rsidRDefault="006D790D" w:rsidP="006D790D">
      <w:pPr>
        <w:pStyle w:val="Heading2"/>
      </w:pPr>
      <w:r w:rsidRPr="006D790D">
        <w:rPr>
          <w:i/>
          <w:iCs w:val="0"/>
        </w:rPr>
        <w:t>Personal Data</w:t>
      </w:r>
      <w:r>
        <w:t xml:space="preserve">.  </w:t>
      </w:r>
      <w:r w:rsidR="007A3C9F">
        <w:t>Institution shall comply with all Applicable Laws</w:t>
      </w:r>
      <w:r w:rsidR="006C5C84">
        <w:t xml:space="preserve"> and Institutional policies and practices</w:t>
      </w:r>
      <w:r w:rsidR="007A3C9F">
        <w:t xml:space="preserve"> regarding the privacy and protection of information that relates to an identified or identifiable natural person and that is collected or produced in the Project (“</w:t>
      </w:r>
      <w:r w:rsidR="007A3C9F" w:rsidRPr="00F37215">
        <w:rPr>
          <w:u w:val="single"/>
        </w:rPr>
        <w:t>Personal Data</w:t>
      </w:r>
      <w:r w:rsidR="007A3C9F">
        <w:t>”), including with regard to its collection, use, storage and disclosure, including the Health Insurance Portability and Accountability Act of 1996 (“</w:t>
      </w:r>
      <w:r w:rsidR="007A3C9F" w:rsidRPr="00F37215">
        <w:rPr>
          <w:u w:val="single"/>
        </w:rPr>
        <w:t>HIPAA</w:t>
      </w:r>
      <w:r w:rsidR="007A3C9F">
        <w:t>”) and the regulations promulgated thereunder.</w:t>
      </w:r>
      <w:r w:rsidR="008310A6">
        <w:t xml:space="preserve">  </w:t>
      </w:r>
      <w:r w:rsidR="007A3C9F">
        <w:t xml:space="preserve">Institution shall not disclose to </w:t>
      </w:r>
      <w:r w:rsidR="005E453C">
        <w:t>Foundation</w:t>
      </w:r>
      <w:r w:rsidR="007A3C9F">
        <w:t xml:space="preserve"> any Personal Data (including any names of Project subjects, identifying information, identifying photographs, or other identifying likenesses), whether as part of reports provided pursuant to this Agreement or otherwise.  </w:t>
      </w:r>
    </w:p>
    <w:p w14:paraId="6D73ADF2" w14:textId="77777777" w:rsidR="007A3C9F" w:rsidRDefault="00344D73" w:rsidP="00344D73">
      <w:pPr>
        <w:pStyle w:val="Heading2"/>
      </w:pPr>
      <w:r w:rsidRPr="00344D73">
        <w:rPr>
          <w:i/>
        </w:rPr>
        <w:t xml:space="preserve">FDA Audit </w:t>
      </w:r>
      <w:r w:rsidR="00162750">
        <w:rPr>
          <w:i/>
        </w:rPr>
        <w:t>and/</w:t>
      </w:r>
      <w:r w:rsidRPr="00344D73">
        <w:rPr>
          <w:i/>
        </w:rPr>
        <w:t>or Inspection</w:t>
      </w:r>
      <w:r>
        <w:t xml:space="preserve">.  </w:t>
      </w:r>
      <w:r w:rsidR="007A3C9F">
        <w:t xml:space="preserve">Institution shall notify </w:t>
      </w:r>
      <w:r w:rsidR="005E453C">
        <w:t>Foundation</w:t>
      </w:r>
      <w:r w:rsidR="007A3C9F">
        <w:t xml:space="preserve"> as promptly as possible if the </w:t>
      </w:r>
      <w:r w:rsidR="005E453C">
        <w:t>United States Food and Drug Administration (“</w:t>
      </w:r>
      <w:r w:rsidR="005E453C" w:rsidRPr="00F37215">
        <w:rPr>
          <w:u w:val="single"/>
        </w:rPr>
        <w:t>FDA</w:t>
      </w:r>
      <w:r w:rsidR="005E453C">
        <w:t>”)</w:t>
      </w:r>
      <w:r w:rsidR="007A3C9F">
        <w:t xml:space="preserve"> or other governmental or regulatory authority requests any information relating to any Project or requests to schedule, or undertakes without scheduling, an inspection or audit relating to the Project, and</w:t>
      </w:r>
      <w:r w:rsidR="00455AD9">
        <w:t>, unless prohibited by Applicable Law</w:t>
      </w:r>
      <w:r w:rsidR="007E7342">
        <w:t xml:space="preserve"> or FDA instructions</w:t>
      </w:r>
      <w:r w:rsidR="00455AD9">
        <w:t>,</w:t>
      </w:r>
      <w:r w:rsidR="007A3C9F">
        <w:t xml:space="preserve"> shall provide to </w:t>
      </w:r>
      <w:r w:rsidR="005E453C">
        <w:t xml:space="preserve">Foundation </w:t>
      </w:r>
      <w:r w:rsidR="007A3C9F">
        <w:t>copies of any correspondence from or to the FDA or other governmental or regulatory authority relating to the Project.</w:t>
      </w:r>
    </w:p>
    <w:p w14:paraId="09E500DF" w14:textId="77777777" w:rsidR="00EB534B" w:rsidRPr="00EB534B" w:rsidRDefault="00344D73" w:rsidP="00344D73">
      <w:pPr>
        <w:pStyle w:val="Heading2"/>
      </w:pPr>
      <w:r w:rsidRPr="00344D73">
        <w:rPr>
          <w:i/>
        </w:rPr>
        <w:t>Conflict of Interest</w:t>
      </w:r>
      <w:r>
        <w:t xml:space="preserve">.  </w:t>
      </w:r>
      <w:r w:rsidR="00EB534B" w:rsidRPr="00EB534B">
        <w:t xml:space="preserve">In the interest of maintaining objectivity in </w:t>
      </w:r>
      <w:r w:rsidR="00EB534B">
        <w:t>Foundation</w:t>
      </w:r>
      <w:r w:rsidR="00EB534B" w:rsidRPr="00EB534B">
        <w:t xml:space="preserve">-funded research, </w:t>
      </w:r>
      <w:r w:rsidR="00EB534B">
        <w:t>Foundation</w:t>
      </w:r>
      <w:r w:rsidR="00EB534B" w:rsidRPr="00EB534B">
        <w:t xml:space="preserve"> wishes to ensure that its research funding practices are free from conflicts of interest. </w:t>
      </w:r>
      <w:r w:rsidR="00EB534B">
        <w:t xml:space="preserve">Accordingly, </w:t>
      </w:r>
      <w:r w:rsidR="00EB534B" w:rsidRPr="00EB534B">
        <w:t>Institution is required to have an established policy about, and safeguards against, conflicts of interest, and must have protections in place that prevent Institution and its employees and subcontractors</w:t>
      </w:r>
      <w:r w:rsidR="002C1AD4">
        <w:t xml:space="preserve"> or </w:t>
      </w:r>
      <w:proofErr w:type="spellStart"/>
      <w:r w:rsidR="002C1AD4">
        <w:t>subawardees</w:t>
      </w:r>
      <w:proofErr w:type="spellEnd"/>
      <w:r w:rsidR="00EB534B" w:rsidRPr="00EB534B">
        <w:t xml:space="preserve"> from using their positions for personal gain (for themselves, or for other individuals, friends, business associates, family members, or others), financially or via gifts, favors, or other similar actions. Institution also must ensure that </w:t>
      </w:r>
      <w:r w:rsidR="00AA0D65">
        <w:t>no</w:t>
      </w:r>
      <w:r w:rsidR="00EB534B" w:rsidRPr="00EB534B">
        <w:t xml:space="preserve"> aspect of the Project </w:t>
      </w:r>
      <w:r w:rsidR="00AA0D65">
        <w:t>is</w:t>
      </w:r>
      <w:r w:rsidR="00EB534B" w:rsidRPr="00EB534B">
        <w:t xml:space="preserve"> influenced by conflicts of interest, financial or otherwise. If Institution identifies a conflict of interest relating to the Project, Institution must report the conflict, in writing, to </w:t>
      </w:r>
      <w:r w:rsidR="002C1AD4">
        <w:t>Foundation</w:t>
      </w:r>
      <w:r w:rsidR="00EB534B" w:rsidRPr="00EB534B">
        <w:t xml:space="preserve"> as soon as possible.</w:t>
      </w:r>
    </w:p>
    <w:p w14:paraId="315F2A7A" w14:textId="77777777" w:rsidR="00997B6F" w:rsidRPr="00F93DF7" w:rsidRDefault="005C004B" w:rsidP="00997B6F">
      <w:pPr>
        <w:pStyle w:val="Heading1"/>
        <w:rPr>
          <w:color w:val="auto"/>
        </w:rPr>
      </w:pPr>
      <w:r w:rsidRPr="00C05348">
        <w:rPr>
          <w:b/>
        </w:rPr>
        <w:lastRenderedPageBreak/>
        <w:t>Prohibited Use of Funds.</w:t>
      </w:r>
      <w:r w:rsidRPr="00103173">
        <w:t xml:space="preserve">  </w:t>
      </w:r>
      <w:r w:rsidR="008627E1">
        <w:t>Institution</w:t>
      </w:r>
      <w:r w:rsidRPr="004D1FA1">
        <w:t xml:space="preserve"> </w:t>
      </w:r>
      <w:r>
        <w:t>shall</w:t>
      </w:r>
      <w:r w:rsidRPr="004D1FA1">
        <w:t xml:space="preserve"> not use any </w:t>
      </w:r>
      <w:r>
        <w:t>G</w:t>
      </w:r>
      <w:r w:rsidRPr="004D1FA1">
        <w:t>rant funds</w:t>
      </w:r>
      <w:r w:rsidR="005D4EB7">
        <w:t xml:space="preserve"> to</w:t>
      </w:r>
      <w:r w:rsidRPr="004D1FA1">
        <w:t xml:space="preserve">: </w:t>
      </w:r>
      <w:r w:rsidR="005D4EB7">
        <w:t xml:space="preserve">(a) </w:t>
      </w:r>
      <w:r w:rsidRPr="004D1FA1">
        <w:t xml:space="preserve">carry on propaganda, or otherwise to attempt to influence legislation; </w:t>
      </w:r>
      <w:r w:rsidR="005D4EB7">
        <w:t xml:space="preserve">(b) </w:t>
      </w:r>
      <w:r w:rsidRPr="004D1FA1">
        <w:t xml:space="preserve">attempt to influence the election of any public official or to carry on, directly or indirectly, any voter registration drive; </w:t>
      </w:r>
      <w:r w:rsidR="005D4EB7">
        <w:t xml:space="preserve">(c) </w:t>
      </w:r>
      <w:r w:rsidRPr="004D1FA1">
        <w:t>undertake any activity for any purpose other than the charitable purposes specified in Section</w:t>
      </w:r>
      <w:r>
        <w:t> </w:t>
      </w:r>
      <w:r w:rsidRPr="004D1FA1">
        <w:t xml:space="preserve">170(c)(2)(B) of the </w:t>
      </w:r>
      <w:r w:rsidR="00344D73">
        <w:t xml:space="preserve">Internal Revenue </w:t>
      </w:r>
      <w:r w:rsidRPr="004D1FA1">
        <w:t>Code</w:t>
      </w:r>
      <w:r>
        <w:t xml:space="preserve">; or </w:t>
      </w:r>
      <w:r w:rsidR="005D4EB7">
        <w:t xml:space="preserve">(d) </w:t>
      </w:r>
      <w:r>
        <w:t>cause</w:t>
      </w:r>
      <w:r w:rsidRPr="00286791">
        <w:t xml:space="preserve"> any private inurement or improper private benefit to occur</w:t>
      </w:r>
      <w:r w:rsidR="00997B6F" w:rsidRPr="00286791">
        <w:t>.</w:t>
      </w:r>
      <w:r w:rsidR="00F93DF7">
        <w:t xml:space="preserve">  </w:t>
      </w:r>
      <w:r w:rsidR="00F93DF7" w:rsidRPr="00F93DF7">
        <w:rPr>
          <w:bCs w:val="0"/>
          <w:color w:val="auto"/>
        </w:rPr>
        <w:t xml:space="preserve">Any Grant funds, and income thereon, expended for purposes or activities other than the Project must be repaid to </w:t>
      </w:r>
      <w:r w:rsidR="000F7877">
        <w:rPr>
          <w:bCs w:val="0"/>
          <w:color w:val="auto"/>
        </w:rPr>
        <w:t>F</w:t>
      </w:r>
      <w:r w:rsidR="00CE1263">
        <w:rPr>
          <w:bCs w:val="0"/>
          <w:color w:val="auto"/>
        </w:rPr>
        <w:t>oundation</w:t>
      </w:r>
      <w:r w:rsidR="00F93DF7" w:rsidRPr="00F93DF7">
        <w:rPr>
          <w:bCs w:val="0"/>
          <w:color w:val="auto"/>
        </w:rPr>
        <w:t>.</w:t>
      </w:r>
    </w:p>
    <w:p w14:paraId="2AED5E64" w14:textId="2B7F583B" w:rsidR="005A5632" w:rsidRPr="006B33DD" w:rsidRDefault="00366B20" w:rsidP="00382B87">
      <w:pPr>
        <w:pStyle w:val="Heading1"/>
        <w:rPr>
          <w:b/>
        </w:rPr>
      </w:pPr>
      <w:r>
        <w:rPr>
          <w:b/>
        </w:rPr>
        <w:t>Publications</w:t>
      </w:r>
      <w:r w:rsidRPr="00904FEF">
        <w:rPr>
          <w:b/>
        </w:rPr>
        <w:t>.</w:t>
      </w:r>
      <w:r>
        <w:t xml:space="preserve">  </w:t>
      </w:r>
      <w:r w:rsidR="005A5632">
        <w:t>It is the intent of the Parties that the results of the Project be published in a timely manner consistent with academic standards and with due consideration given to the protection of any intellectual property rights.  The term “</w:t>
      </w:r>
      <w:r w:rsidR="005A5632" w:rsidRPr="0082585E">
        <w:rPr>
          <w:u w:val="single"/>
        </w:rPr>
        <w:t>Publication</w:t>
      </w:r>
      <w:r w:rsidR="005A5632">
        <w:t xml:space="preserve">” means any publication, presentation, or other making public of the results of the Project.  </w:t>
      </w:r>
      <w:r w:rsidR="009926CE">
        <w:t>Before t</w:t>
      </w:r>
      <w:r w:rsidR="001E7CC4">
        <w:t xml:space="preserve">he Principal Investigator </w:t>
      </w:r>
      <w:r w:rsidR="00455AD9">
        <w:t xml:space="preserve">or any other researcher at Institution </w:t>
      </w:r>
      <w:r w:rsidR="005A5632">
        <w:t>share</w:t>
      </w:r>
      <w:r w:rsidR="002E66C2">
        <w:t>s</w:t>
      </w:r>
      <w:r w:rsidR="005A5632">
        <w:t xml:space="preserve"> a draft Publication with any third party, </w:t>
      </w:r>
      <w:r w:rsidR="009926CE">
        <w:t>Principal Investigator</w:t>
      </w:r>
      <w:r w:rsidR="00455AD9">
        <w:t xml:space="preserve"> or such researcher</w:t>
      </w:r>
      <w:r w:rsidR="009926CE">
        <w:t xml:space="preserve"> will</w:t>
      </w:r>
      <w:r w:rsidR="005A5632">
        <w:t xml:space="preserve"> provide Foundation with a copy of such draft Publication for its review.  </w:t>
      </w:r>
      <w:r w:rsidR="006B354B">
        <w:t>Foundation</w:t>
      </w:r>
      <w:r w:rsidR="005A5632">
        <w:t xml:space="preserve"> shall have thirty (30) days (the “</w:t>
      </w:r>
      <w:r w:rsidR="005A5632" w:rsidRPr="0082585E">
        <w:rPr>
          <w:u w:val="single"/>
        </w:rPr>
        <w:t>Review Period</w:t>
      </w:r>
      <w:r w:rsidR="005A5632">
        <w:t xml:space="preserve">”) from receipt of such draft to review it for purposes of determining whether </w:t>
      </w:r>
      <w:r w:rsidR="00F37215">
        <w:t>a</w:t>
      </w:r>
      <w:r w:rsidR="005A5632">
        <w:t xml:space="preserve">ny </w:t>
      </w:r>
      <w:r w:rsidR="009926CE">
        <w:t>Foundation C</w:t>
      </w:r>
      <w:r w:rsidR="005A5632">
        <w:t xml:space="preserve">onfidential </w:t>
      </w:r>
      <w:r w:rsidR="009926CE">
        <w:t>I</w:t>
      </w:r>
      <w:r w:rsidR="005A5632">
        <w:t>nformation</w:t>
      </w:r>
      <w:r w:rsidR="009926CE">
        <w:t xml:space="preserve"> (defined in </w:t>
      </w:r>
      <w:r w:rsidR="009926CE" w:rsidRPr="004E7C25">
        <w:rPr>
          <w:u w:val="single"/>
        </w:rPr>
        <w:t>Section 1</w:t>
      </w:r>
      <w:r w:rsidR="00985217" w:rsidRPr="004E7C25">
        <w:rPr>
          <w:u w:val="single"/>
        </w:rPr>
        <w:t>4</w:t>
      </w:r>
      <w:proofErr w:type="gramStart"/>
      <w:r w:rsidR="009926CE">
        <w:t>)</w:t>
      </w:r>
      <w:r w:rsidR="005A5632">
        <w:t xml:space="preserve">  and</w:t>
      </w:r>
      <w:proofErr w:type="gramEnd"/>
      <w:r w:rsidR="005A5632">
        <w:t xml:space="preserve">/or any potentially patentable </w:t>
      </w:r>
      <w:r w:rsidR="00930109">
        <w:t>Project IP</w:t>
      </w:r>
      <w:r w:rsidR="005A5632">
        <w:t xml:space="preserve"> is disclosed therein.  If, within the Review Period, Foundation notifies Institution that</w:t>
      </w:r>
      <w:r w:rsidR="003D2555">
        <w:t>:</w:t>
      </w:r>
      <w:r w:rsidR="005A5632">
        <w:t xml:space="preserve"> (</w:t>
      </w:r>
      <w:proofErr w:type="spellStart"/>
      <w:r w:rsidR="00657CD7">
        <w:t>i</w:t>
      </w:r>
      <w:proofErr w:type="spellEnd"/>
      <w:r w:rsidR="005A5632">
        <w:t xml:space="preserve">) any </w:t>
      </w:r>
      <w:r w:rsidR="00847BC1">
        <w:t xml:space="preserve">of </w:t>
      </w:r>
      <w:r w:rsidR="005A5632">
        <w:t>Foundation’s confidential information is disclosed in such draft, then Institution shall remove such confidential information</w:t>
      </w:r>
      <w:r w:rsidR="00CD3F50">
        <w:t>;</w:t>
      </w:r>
      <w:r w:rsidR="005A5632">
        <w:t xml:space="preserve"> and/or (</w:t>
      </w:r>
      <w:r w:rsidR="00657CD7">
        <w:t>ii</w:t>
      </w:r>
      <w:r w:rsidR="005A5632">
        <w:t xml:space="preserve">) any potentially patentable </w:t>
      </w:r>
      <w:r w:rsidR="00930109">
        <w:t>Project IP</w:t>
      </w:r>
      <w:r w:rsidR="005A5632">
        <w:t xml:space="preserve"> is disclosed in such draft, then Institution shall delay publication of such draft for up to sixty (60) additional days in order to allow patent filings to be made, or other protective action to be taken,</w:t>
      </w:r>
      <w:r w:rsidR="00847BC1">
        <w:t xml:space="preserve"> </w:t>
      </w:r>
      <w:r w:rsidR="005A5632">
        <w:t xml:space="preserve">with respect to such </w:t>
      </w:r>
      <w:r w:rsidR="00930109">
        <w:t>Project IP</w:t>
      </w:r>
      <w:r w:rsidR="005A5632">
        <w:t xml:space="preserve">.  </w:t>
      </w:r>
      <w:r w:rsidR="005A5632" w:rsidRPr="00004286">
        <w:t xml:space="preserve">In each Publication, </w:t>
      </w:r>
      <w:r w:rsidR="009926CE">
        <w:t>Principal Investigator</w:t>
      </w:r>
      <w:r w:rsidR="00455AD9">
        <w:t xml:space="preserve"> or the applicable researcher</w:t>
      </w:r>
      <w:r w:rsidR="009926CE" w:rsidRPr="00004286">
        <w:t xml:space="preserve"> </w:t>
      </w:r>
      <w:r w:rsidR="009926CE">
        <w:t>will</w:t>
      </w:r>
      <w:r w:rsidR="009926CE" w:rsidRPr="00004286">
        <w:t xml:space="preserve"> </w:t>
      </w:r>
      <w:r w:rsidR="005A5632" w:rsidRPr="00004286">
        <w:t xml:space="preserve">acknowledge Foundation’s support of the Project </w:t>
      </w:r>
      <w:r w:rsidR="00004286" w:rsidRPr="00004286">
        <w:t>in a manner agreed by Foundation.</w:t>
      </w:r>
      <w:r w:rsidR="005A5632">
        <w:t xml:space="preserve">  </w:t>
      </w:r>
    </w:p>
    <w:p w14:paraId="6F4AF486" w14:textId="77777777" w:rsidR="003E1411" w:rsidRPr="003E1411" w:rsidRDefault="00012579" w:rsidP="00996051">
      <w:pPr>
        <w:pStyle w:val="Heading1"/>
        <w:keepNext/>
        <w:rPr>
          <w:b/>
        </w:rPr>
      </w:pPr>
      <w:r w:rsidRPr="000005EE">
        <w:rPr>
          <w:b/>
        </w:rPr>
        <w:t>Publicity.</w:t>
      </w:r>
      <w:r>
        <w:t xml:space="preserve"> </w:t>
      </w:r>
      <w:r w:rsidR="000A2AE4">
        <w:t xml:space="preserve"> </w:t>
      </w:r>
    </w:p>
    <w:p w14:paraId="29939C7C" w14:textId="4AE90132" w:rsidR="003E1411" w:rsidRPr="00064BB1" w:rsidRDefault="002F799F" w:rsidP="002F799F">
      <w:pPr>
        <w:pStyle w:val="Heading2"/>
        <w:numPr>
          <w:ilvl w:val="0"/>
          <w:numId w:val="0"/>
        </w:numPr>
        <w:rPr>
          <w:b/>
        </w:rPr>
      </w:pPr>
      <w:r>
        <w:t xml:space="preserve">The Parties agree that any public statements regarding the Grant from Foundation or otherwise relating to the Project shall be mutually coordinated and shall be subject to each Party’s prior written approval.  </w:t>
      </w:r>
      <w:r w:rsidR="0085734B">
        <w:t>E</w:t>
      </w:r>
      <w:r w:rsidR="00250DE0" w:rsidRPr="000005EE">
        <w:t xml:space="preserve">ach Party </w:t>
      </w:r>
      <w:r w:rsidR="00250DE0">
        <w:t xml:space="preserve">may </w:t>
      </w:r>
      <w:r w:rsidR="00250DE0" w:rsidRPr="000005EE">
        <w:t>disclose such information abo</w:t>
      </w:r>
      <w:r w:rsidR="00250DE0">
        <w:t xml:space="preserve">ut the Grant </w:t>
      </w:r>
      <w:r w:rsidR="00250DE0" w:rsidRPr="000005EE">
        <w:t xml:space="preserve">as required by any </w:t>
      </w:r>
      <w:r w:rsidR="00250DE0">
        <w:t>A</w:t>
      </w:r>
      <w:r w:rsidR="00250DE0" w:rsidRPr="000005EE">
        <w:t xml:space="preserve">pplicable </w:t>
      </w:r>
      <w:r w:rsidR="00250DE0">
        <w:t>L</w:t>
      </w:r>
      <w:r w:rsidR="00250DE0" w:rsidRPr="000005EE">
        <w:t>aw, or as required in connection with such Party’s tax or other regulatory filings under Applicable Law</w:t>
      </w:r>
      <w:r w:rsidR="00250DE0">
        <w:t>.</w:t>
      </w:r>
      <w:r w:rsidR="00997B6F">
        <w:t xml:space="preserve">  </w:t>
      </w:r>
      <w:r w:rsidR="006C5C84">
        <w:t xml:space="preserve">Institution reserves the right to acknowledge Foundation in its annual donor </w:t>
      </w:r>
      <w:proofErr w:type="gramStart"/>
      <w:r w:rsidR="006C5C84">
        <w:t>report, and</w:t>
      </w:r>
      <w:proofErr w:type="gramEnd"/>
      <w:r w:rsidR="006C5C84">
        <w:t xml:space="preserve"> where required in the general operations and records of </w:t>
      </w:r>
      <w:r w:rsidR="00AC1253">
        <w:t>Institution</w:t>
      </w:r>
      <w:r w:rsidR="006C5C84">
        <w:t>.</w:t>
      </w:r>
    </w:p>
    <w:p w14:paraId="1EE718CA" w14:textId="77777777" w:rsidR="00997B6F" w:rsidRDefault="00997B6F" w:rsidP="00996051">
      <w:pPr>
        <w:pStyle w:val="Heading1"/>
        <w:keepNext/>
        <w:rPr>
          <w:b/>
        </w:rPr>
      </w:pPr>
      <w:r>
        <w:rPr>
          <w:b/>
        </w:rPr>
        <w:t>Term and Termination.</w:t>
      </w:r>
    </w:p>
    <w:p w14:paraId="22AECBC3" w14:textId="2FF70252" w:rsidR="00997B6F" w:rsidRPr="00C45AD8" w:rsidRDefault="00012579" w:rsidP="00997B6F">
      <w:pPr>
        <w:pStyle w:val="Heading2"/>
      </w:pPr>
      <w:r w:rsidRPr="00FB6975">
        <w:rPr>
          <w:i/>
          <w:iCs w:val="0"/>
        </w:rPr>
        <w:t>Term</w:t>
      </w:r>
      <w:r w:rsidRPr="00FB4E3A">
        <w:t>.</w:t>
      </w:r>
      <w:r w:rsidRPr="0038300A">
        <w:t xml:space="preserve">  </w:t>
      </w:r>
      <w:r w:rsidR="00CF3F7F" w:rsidRPr="00CF3F7F">
        <w:t xml:space="preserve">The term of this Agreement shall commence as of the Effective Date and shall continue in full force and </w:t>
      </w:r>
      <w:r w:rsidR="00CF3F7F" w:rsidRPr="00E6434E">
        <w:t xml:space="preserve">effect </w:t>
      </w:r>
      <w:r w:rsidR="00B95634">
        <w:t>until</w:t>
      </w:r>
      <w:r w:rsidR="003D5AE9" w:rsidRPr="003D5AE9">
        <w:t xml:space="preserve"> </w:t>
      </w:r>
      <w:r w:rsidR="003D5AE9" w:rsidRPr="003D5AE9">
        <w:rPr>
          <w:highlight w:val="yellow"/>
        </w:rPr>
        <w:t>[•], 20[--</w:t>
      </w:r>
      <w:r w:rsidR="003D5AE9" w:rsidRPr="003D5AE9">
        <w:t>]</w:t>
      </w:r>
      <w:r w:rsidR="003D5AE9">
        <w:t xml:space="preserve"> </w:t>
      </w:r>
      <w:r w:rsidR="00CF4A5E">
        <w:t>(the “</w:t>
      </w:r>
      <w:r w:rsidR="00CF4A5E" w:rsidRPr="005002CB">
        <w:rPr>
          <w:u w:val="single"/>
        </w:rPr>
        <w:t>Term</w:t>
      </w:r>
      <w:r w:rsidR="00CF4A5E">
        <w:t>”)</w:t>
      </w:r>
      <w:r w:rsidR="00CF3F7F" w:rsidRPr="00E6434E">
        <w:t xml:space="preserve">, unless earlier terminated as provided herein or unless extended by mutual written agreement of the Parties. </w:t>
      </w:r>
      <w:r w:rsidR="008627E1">
        <w:t>Institution</w:t>
      </w:r>
      <w:r w:rsidR="00CF3F7F" w:rsidRPr="00E6434E">
        <w:t xml:space="preserve"> shall promptly notify </w:t>
      </w:r>
      <w:r w:rsidR="000F7877">
        <w:t>F</w:t>
      </w:r>
      <w:r w:rsidR="00FB6975">
        <w:t>oundation</w:t>
      </w:r>
      <w:r w:rsidR="00CF3F7F" w:rsidRPr="00E6434E">
        <w:t xml:space="preserve"> if the Project is not reasonably likely to be completed </w:t>
      </w:r>
      <w:bookmarkStart w:id="5" w:name="_Hlk32394976"/>
      <w:r w:rsidR="00CF3F7F" w:rsidRPr="00E6434E">
        <w:t xml:space="preserve">within </w:t>
      </w:r>
      <w:bookmarkEnd w:id="5"/>
      <w:r w:rsidR="00CF4A5E">
        <w:t>the Term</w:t>
      </w:r>
      <w:r w:rsidR="00CF3F7F" w:rsidRPr="00CF3F7F">
        <w:t xml:space="preserve">, in which </w:t>
      </w:r>
      <w:r w:rsidR="0004761A">
        <w:t xml:space="preserve">case </w:t>
      </w:r>
      <w:r w:rsidR="001F5BD3">
        <w:t>the Parties</w:t>
      </w:r>
      <w:r w:rsidR="001F5BD3" w:rsidRPr="00CF3F7F">
        <w:t xml:space="preserve"> </w:t>
      </w:r>
      <w:r w:rsidR="00CF3F7F" w:rsidRPr="00CF3F7F">
        <w:t xml:space="preserve">may </w:t>
      </w:r>
      <w:r w:rsidR="00141F6C">
        <w:t>agree</w:t>
      </w:r>
      <w:r w:rsidR="00141F6C" w:rsidRPr="00CF3F7F">
        <w:t xml:space="preserve"> </w:t>
      </w:r>
      <w:r w:rsidR="00CF3F7F" w:rsidRPr="00CF3F7F">
        <w:t xml:space="preserve">to extend the </w:t>
      </w:r>
      <w:r w:rsidR="00CF4A5E">
        <w:t>T</w:t>
      </w:r>
      <w:r w:rsidR="00CF3F7F" w:rsidRPr="00CF3F7F">
        <w:t xml:space="preserve">erm for an additional period agreed </w:t>
      </w:r>
      <w:r w:rsidR="00141F6C">
        <w:t xml:space="preserve">in writing </w:t>
      </w:r>
      <w:r w:rsidR="00CF3F7F" w:rsidRPr="00CF3F7F">
        <w:t xml:space="preserve">by the Parties </w:t>
      </w:r>
      <w:proofErr w:type="gramStart"/>
      <w:r w:rsidR="00CF3F7F" w:rsidRPr="00CF3F7F">
        <w:t>in order to</w:t>
      </w:r>
      <w:proofErr w:type="gramEnd"/>
      <w:r w:rsidR="00CF3F7F" w:rsidRPr="00CF3F7F">
        <w:t xml:space="preserve"> permit the </w:t>
      </w:r>
      <w:r w:rsidR="00CF3F7F" w:rsidRPr="00CF3F7F">
        <w:lastRenderedPageBreak/>
        <w:t xml:space="preserve">Project to be completed. Any such extension shall be at no additional cost to </w:t>
      </w:r>
      <w:r w:rsidR="000F7877">
        <w:t>F</w:t>
      </w:r>
      <w:r w:rsidR="00FB6975">
        <w:t>oundation</w:t>
      </w:r>
      <w:r w:rsidR="00455AD9">
        <w:t>, unless the Parties agree otherwise in writing</w:t>
      </w:r>
      <w:r w:rsidR="00CF3F7F" w:rsidRPr="00CF3F7F">
        <w:t>.</w:t>
      </w:r>
    </w:p>
    <w:p w14:paraId="26CBAB2B" w14:textId="77777777" w:rsidR="00EF64EE" w:rsidRDefault="000D7C92" w:rsidP="00546014">
      <w:pPr>
        <w:pStyle w:val="Heading2"/>
        <w:keepNext/>
        <w:tabs>
          <w:tab w:val="clear" w:pos="1440"/>
        </w:tabs>
      </w:pPr>
      <w:r w:rsidRPr="00FB6975">
        <w:rPr>
          <w:i/>
          <w:iCs w:val="0"/>
        </w:rPr>
        <w:t>Termination</w:t>
      </w:r>
      <w:r>
        <w:t xml:space="preserve">. </w:t>
      </w:r>
      <w:r w:rsidR="00C75E2C" w:rsidRPr="00C75E2C">
        <w:t xml:space="preserve"> </w:t>
      </w:r>
    </w:p>
    <w:p w14:paraId="6E72545B" w14:textId="77777777" w:rsidR="00EF64EE" w:rsidRDefault="00DC3BB0" w:rsidP="00B521C5">
      <w:pPr>
        <w:pStyle w:val="Heading3"/>
        <w:tabs>
          <w:tab w:val="clear" w:pos="2160"/>
          <w:tab w:val="num" w:pos="2070"/>
        </w:tabs>
      </w:pPr>
      <w:r w:rsidRPr="00DC3BB0">
        <w:t xml:space="preserve">In addition to any termination rights specified elsewhere in this Agreement, </w:t>
      </w:r>
      <w:r w:rsidR="005D07D3">
        <w:t>each Party</w:t>
      </w:r>
      <w:r w:rsidR="005D07D3" w:rsidRPr="00C75E2C">
        <w:t xml:space="preserve"> </w:t>
      </w:r>
      <w:r w:rsidR="00C75E2C" w:rsidRPr="00C75E2C">
        <w:t xml:space="preserve">shall have the right to terminate this Agreement on thirty (30) </w:t>
      </w:r>
      <w:r w:rsidR="000D7C92" w:rsidRPr="00FB4E3A">
        <w:t>days</w:t>
      </w:r>
      <w:r w:rsidR="00EF64EE">
        <w:t>’</w:t>
      </w:r>
      <w:r w:rsidR="00C75E2C" w:rsidRPr="00C75E2C">
        <w:t xml:space="preserve"> written notice to </w:t>
      </w:r>
      <w:r w:rsidR="005D07D3">
        <w:t xml:space="preserve">the other </w:t>
      </w:r>
      <w:r w:rsidR="00601C8A">
        <w:t>Party</w:t>
      </w:r>
      <w:r w:rsidR="00C75E2C" w:rsidRPr="00C75E2C">
        <w:t xml:space="preserve"> upon the occurrence of any of the following:</w:t>
      </w:r>
    </w:p>
    <w:p w14:paraId="331B08B1" w14:textId="77777777" w:rsidR="00EF64EE" w:rsidRDefault="00C75E2C" w:rsidP="00B521C5">
      <w:pPr>
        <w:pStyle w:val="Heading4"/>
        <w:ind w:left="2070" w:hanging="630"/>
      </w:pPr>
      <w:r w:rsidRPr="00212BCE">
        <w:t xml:space="preserve">Material breach </w:t>
      </w:r>
      <w:r w:rsidR="00D435BA">
        <w:t xml:space="preserve">of this Agreement </w:t>
      </w:r>
      <w:r w:rsidRPr="00212BCE">
        <w:t xml:space="preserve">by or on behalf of </w:t>
      </w:r>
      <w:r w:rsidR="00601C8A">
        <w:t xml:space="preserve">such other </w:t>
      </w:r>
      <w:r w:rsidR="005D07D3">
        <w:t>Party</w:t>
      </w:r>
      <w:r w:rsidRPr="00212BCE">
        <w:t xml:space="preserve"> which is not cured within thirty</w:t>
      </w:r>
      <w:r w:rsidR="00CB77C7">
        <w:t> </w:t>
      </w:r>
      <w:r w:rsidRPr="00212BCE">
        <w:t xml:space="preserve">(30) days after </w:t>
      </w:r>
      <w:r w:rsidR="005D07D3">
        <w:t>the non-breaching Party</w:t>
      </w:r>
      <w:r w:rsidR="005D07D3" w:rsidRPr="00212BCE">
        <w:t xml:space="preserve"> </w:t>
      </w:r>
      <w:r w:rsidRPr="00212BCE">
        <w:t xml:space="preserve">provides </w:t>
      </w:r>
      <w:r w:rsidR="00601C8A">
        <w:t xml:space="preserve">the breaching Party </w:t>
      </w:r>
      <w:r w:rsidRPr="00212BCE">
        <w:t>with written notice thereof</w:t>
      </w:r>
      <w:r w:rsidR="00601C8A">
        <w:t>;</w:t>
      </w:r>
    </w:p>
    <w:p w14:paraId="2F293BDA" w14:textId="77777777" w:rsidR="00EF64EE" w:rsidRDefault="00601C8A" w:rsidP="00B521C5">
      <w:pPr>
        <w:pStyle w:val="Heading4"/>
        <w:ind w:left="2070" w:hanging="630"/>
      </w:pPr>
      <w:r>
        <w:t xml:space="preserve">Either Party </w:t>
      </w:r>
      <w:r w:rsidR="001F5019">
        <w:t xml:space="preserve">determines, following review of Institution’s annual progress report </w:t>
      </w:r>
      <w:r w:rsidR="00D435BA">
        <w:t xml:space="preserve">provided </w:t>
      </w:r>
      <w:r w:rsidR="001F5019">
        <w:t xml:space="preserve">under </w:t>
      </w:r>
      <w:r w:rsidR="001F5019" w:rsidRPr="001F5019">
        <w:rPr>
          <w:u w:val="single"/>
        </w:rPr>
        <w:t>Section 4(a)</w:t>
      </w:r>
      <w:r w:rsidR="00D435BA" w:rsidRPr="002E66C2">
        <w:t xml:space="preserve">, that </w:t>
      </w:r>
      <w:r w:rsidR="001F5019">
        <w:t>the scientific objective of the Project</w:t>
      </w:r>
      <w:r w:rsidR="00D435BA">
        <w:t xml:space="preserve"> is not likely to be achieved</w:t>
      </w:r>
      <w:r w:rsidR="00997B6F" w:rsidRPr="00212BCE">
        <w:t xml:space="preserve">; </w:t>
      </w:r>
      <w:r w:rsidR="00EF64EE">
        <w:t>or</w:t>
      </w:r>
    </w:p>
    <w:p w14:paraId="5BE9F3F5" w14:textId="77777777" w:rsidR="0004761A" w:rsidRPr="00212BCE" w:rsidRDefault="00733963" w:rsidP="00B521C5">
      <w:pPr>
        <w:pStyle w:val="Heading4"/>
        <w:ind w:left="2070" w:hanging="630"/>
      </w:pPr>
      <w:bookmarkStart w:id="6" w:name="_Hlk202707556"/>
      <w:r>
        <w:t xml:space="preserve">The Principal Investigator </w:t>
      </w:r>
      <w:r w:rsidR="00997B6F" w:rsidRPr="00212BCE">
        <w:t xml:space="preserve">becomes unavailable to work on the Project and </w:t>
      </w:r>
      <w:r w:rsidR="00601C8A">
        <w:t xml:space="preserve">a </w:t>
      </w:r>
      <w:r w:rsidR="00997B6F" w:rsidRPr="00212BCE">
        <w:t xml:space="preserve">replacement </w:t>
      </w:r>
      <w:r w:rsidR="00601C8A">
        <w:t xml:space="preserve">principal investigator </w:t>
      </w:r>
      <w:r w:rsidR="00997B6F" w:rsidRPr="00212BCE">
        <w:t xml:space="preserve">reasonably satisfactory to </w:t>
      </w:r>
      <w:r w:rsidR="000F7877">
        <w:t>F</w:t>
      </w:r>
      <w:r w:rsidR="00F649EC">
        <w:t>oundation</w:t>
      </w:r>
      <w:r w:rsidR="00997B6F" w:rsidRPr="00212BCE">
        <w:t xml:space="preserve"> cannot be identified within thirty</w:t>
      </w:r>
      <w:r w:rsidR="00CB77C7">
        <w:t> </w:t>
      </w:r>
      <w:r w:rsidR="00997B6F" w:rsidRPr="00212BCE">
        <w:t xml:space="preserve">(30) days after </w:t>
      </w:r>
      <w:r>
        <w:t xml:space="preserve">the Principal Investigator </w:t>
      </w:r>
      <w:r w:rsidR="00EE53D3" w:rsidRPr="00212BCE">
        <w:t>bec</w:t>
      </w:r>
      <w:r w:rsidR="00EE53D3">
        <w:t>o</w:t>
      </w:r>
      <w:r w:rsidR="00EE53D3" w:rsidRPr="00212BCE">
        <w:t>me</w:t>
      </w:r>
      <w:r w:rsidR="00EE53D3">
        <w:t>s</w:t>
      </w:r>
      <w:r w:rsidR="00EE53D3" w:rsidRPr="00212BCE">
        <w:t xml:space="preserve"> </w:t>
      </w:r>
      <w:r w:rsidR="00997B6F" w:rsidRPr="00212BCE">
        <w:t>unavailable</w:t>
      </w:r>
      <w:bookmarkEnd w:id="6"/>
      <w:r w:rsidR="00EF64EE">
        <w:t>.</w:t>
      </w:r>
    </w:p>
    <w:p w14:paraId="3940EF12" w14:textId="20145D8B" w:rsidR="00EF64EE" w:rsidRDefault="00EF64EE" w:rsidP="00B521C5">
      <w:pPr>
        <w:pStyle w:val="Heading3"/>
        <w:tabs>
          <w:tab w:val="clear" w:pos="2160"/>
          <w:tab w:val="left" w:pos="2070"/>
        </w:tabs>
      </w:pPr>
      <w:r>
        <w:t>Foundation</w:t>
      </w:r>
      <w:r w:rsidR="008B126A" w:rsidRPr="00212BCE">
        <w:t xml:space="preserve"> </w:t>
      </w:r>
      <w:r w:rsidR="00D435BA">
        <w:t xml:space="preserve">also </w:t>
      </w:r>
      <w:r w:rsidR="008B126A" w:rsidRPr="00212BCE">
        <w:t>shall have the right to</w:t>
      </w:r>
      <w:r w:rsidR="008B126A">
        <w:t xml:space="preserve"> terminate this Agreement </w:t>
      </w:r>
      <w:r w:rsidR="00EE53D3">
        <w:t xml:space="preserve">effective </w:t>
      </w:r>
      <w:r w:rsidR="008B126A">
        <w:t xml:space="preserve">upon written notice to </w:t>
      </w:r>
      <w:r w:rsidR="008627E1">
        <w:t>Institution</w:t>
      </w:r>
      <w:r w:rsidR="008B126A">
        <w:t xml:space="preserve"> upon the occurrence of any of the </w:t>
      </w:r>
      <w:r w:rsidR="00081946">
        <w:t>events described below</w:t>
      </w:r>
      <w:r w:rsidR="00601C8A">
        <w:t xml:space="preserve">: </w:t>
      </w:r>
    </w:p>
    <w:p w14:paraId="0B20630E" w14:textId="2957367A" w:rsidR="00EF64EE" w:rsidRDefault="008627E1" w:rsidP="00B521C5">
      <w:pPr>
        <w:pStyle w:val="Heading4"/>
        <w:ind w:left="2070" w:hanging="630"/>
      </w:pPr>
      <w:r>
        <w:t>Institution</w:t>
      </w:r>
      <w:r w:rsidR="00733963">
        <w:t>, the Principal Investigator</w:t>
      </w:r>
      <w:r w:rsidR="008B126A">
        <w:t xml:space="preserve"> or other researcher working on the Project engages in</w:t>
      </w:r>
      <w:r w:rsidR="00081946">
        <w:t xml:space="preserve">, or becomes the subject of an investigation alleging, </w:t>
      </w:r>
      <w:r w:rsidR="00496E90">
        <w:t xml:space="preserve">fraud, </w:t>
      </w:r>
      <w:r w:rsidR="008B126A">
        <w:t xml:space="preserve">scientific misconduct or any other behavior that is reasonably likely to cast doubt upon the results of </w:t>
      </w:r>
      <w:r w:rsidR="009216CF">
        <w:t>the Project</w:t>
      </w:r>
      <w:r w:rsidR="008B126A">
        <w:t xml:space="preserve"> or the integrity of any </w:t>
      </w:r>
      <w:r w:rsidR="00601C8A">
        <w:t>Results</w:t>
      </w:r>
      <w:r w:rsidR="008B126A">
        <w:t>;</w:t>
      </w:r>
      <w:r w:rsidR="00081946">
        <w:t xml:space="preserve"> </w:t>
      </w:r>
    </w:p>
    <w:p w14:paraId="7484B792" w14:textId="5663B714" w:rsidR="00EF64EE" w:rsidRDefault="008627E1" w:rsidP="009C3360">
      <w:pPr>
        <w:pStyle w:val="Heading4"/>
        <w:ind w:left="2070"/>
      </w:pPr>
      <w:r>
        <w:t>Institution</w:t>
      </w:r>
      <w:r w:rsidR="00733963">
        <w:t>, the Principal Investigator</w:t>
      </w:r>
      <w:r w:rsidR="00AA4478">
        <w:t xml:space="preserve"> or other researcher working on the Project</w:t>
      </w:r>
      <w:r w:rsidR="00AA4478" w:rsidRPr="005B1BE4">
        <w:t xml:space="preserve"> </w:t>
      </w:r>
      <w:r w:rsidR="003B5CA1">
        <w:t>is debarred or disqualified</w:t>
      </w:r>
      <w:r w:rsidR="00541165">
        <w:t xml:space="preserve"> </w:t>
      </w:r>
      <w:r w:rsidR="00AA4478" w:rsidRPr="005B1BE4">
        <w:t>by the FDA or any other regulatory authority</w:t>
      </w:r>
      <w:r w:rsidR="00AA4478">
        <w:t>; or</w:t>
      </w:r>
    </w:p>
    <w:p w14:paraId="228351AE" w14:textId="15014C67" w:rsidR="006C365B" w:rsidRDefault="001C7F15" w:rsidP="001C7F15">
      <w:pPr>
        <w:pStyle w:val="Heading4"/>
        <w:ind w:left="2070"/>
      </w:pPr>
      <w:r>
        <w:t xml:space="preserve">The </w:t>
      </w:r>
      <w:r w:rsidR="0065149C">
        <w:t>Principal Investigator</w:t>
      </w:r>
      <w:r w:rsidR="00AA4478">
        <w:t xml:space="preserve"> or other research</w:t>
      </w:r>
      <w:r w:rsidR="00C4795C">
        <w:t>er</w:t>
      </w:r>
      <w:r w:rsidR="00AA4478">
        <w:t xml:space="preserve"> working on the Project</w:t>
      </w:r>
      <w:r w:rsidR="002D1A66">
        <w:t xml:space="preserve"> is placed on administrative leave pending investigation of any report or allegation of sexual or any other type of </w:t>
      </w:r>
      <w:r w:rsidR="00026932">
        <w:t>harassment or</w:t>
      </w:r>
      <w:r w:rsidR="002D1A66">
        <w:t xml:space="preserve"> otherwise engages in behavior that </w:t>
      </w:r>
      <w:r w:rsidR="002D1A66" w:rsidRPr="005B1BE4">
        <w:t xml:space="preserve">in the reasonable and good faith opinion of </w:t>
      </w:r>
      <w:r w:rsidR="000F7877">
        <w:t>F</w:t>
      </w:r>
      <w:r w:rsidR="00EF64EE">
        <w:t>oundation</w:t>
      </w:r>
      <w:r w:rsidR="002D1A66">
        <w:t xml:space="preserve"> </w:t>
      </w:r>
      <w:r w:rsidR="002D1A66" w:rsidRPr="005B1BE4">
        <w:t xml:space="preserve">could adversely affect the reputation, image, mission, or integrity of </w:t>
      </w:r>
      <w:r w:rsidR="000F7877">
        <w:t>F</w:t>
      </w:r>
      <w:r w:rsidR="00EF64EE">
        <w:t>oundation</w:t>
      </w:r>
      <w:r w:rsidR="002D1A66">
        <w:t xml:space="preserve">.  </w:t>
      </w:r>
    </w:p>
    <w:p w14:paraId="22E13A95" w14:textId="53315FBD" w:rsidR="0085734B" w:rsidRPr="0085734B" w:rsidRDefault="002F799F" w:rsidP="0085734B">
      <w:pPr>
        <w:pStyle w:val="Heading3"/>
      </w:pPr>
      <w:r>
        <w:t xml:space="preserve">Each Party </w:t>
      </w:r>
      <w:r w:rsidR="0085734B" w:rsidRPr="0085734B">
        <w:t xml:space="preserve">may terminate this Agreement </w:t>
      </w:r>
      <w:r>
        <w:t xml:space="preserve">for any or no reason </w:t>
      </w:r>
      <w:r w:rsidR="0085734B" w:rsidRPr="0085734B">
        <w:t xml:space="preserve">by </w:t>
      </w:r>
      <w:r>
        <w:t xml:space="preserve">providing </w:t>
      </w:r>
      <w:r w:rsidR="001C7F15">
        <w:t xml:space="preserve">sixty </w:t>
      </w:r>
      <w:r w:rsidR="0085734B">
        <w:t>(</w:t>
      </w:r>
      <w:r w:rsidR="001C7F15">
        <w:t>6</w:t>
      </w:r>
      <w:r w:rsidR="0085734B">
        <w:t xml:space="preserve">0) days’ </w:t>
      </w:r>
      <w:r>
        <w:t xml:space="preserve">prior </w:t>
      </w:r>
      <w:r w:rsidR="0085734B">
        <w:t>written notice</w:t>
      </w:r>
      <w:r>
        <w:t xml:space="preserve"> to the other Party</w:t>
      </w:r>
      <w:r w:rsidR="002E66C2">
        <w:t xml:space="preserve">; provided however that the Party wishing to terminate pursuant to this provision shall </w:t>
      </w:r>
      <w:r w:rsidR="00DE27DA">
        <w:t xml:space="preserve">include in such </w:t>
      </w:r>
      <w:r w:rsidR="002E66C2">
        <w:t>notice reasonable detail as to the reason for such termination (including, in the case of</w:t>
      </w:r>
      <w:r w:rsidR="001B371B">
        <w:t xml:space="preserve"> </w:t>
      </w:r>
      <w:r w:rsidR="002E66C2">
        <w:lastRenderedPageBreak/>
        <w:t>Foundation as the terminating Party, if Foundation does not reasonably believe that the Project, even if successful, will have a meaningful impact on CHD patients)</w:t>
      </w:r>
      <w:r w:rsidR="0085734B">
        <w:t>.</w:t>
      </w:r>
    </w:p>
    <w:p w14:paraId="35912CB6" w14:textId="4A1B1D18" w:rsidR="00997B6F" w:rsidRDefault="00DD5233" w:rsidP="001F1702">
      <w:pPr>
        <w:pStyle w:val="Heading2"/>
      </w:pPr>
      <w:r w:rsidRPr="00EF64EE">
        <w:rPr>
          <w:i/>
          <w:iCs w:val="0"/>
        </w:rPr>
        <w:t>Effect of Expiration or Termination</w:t>
      </w:r>
      <w:r w:rsidRPr="00FB4E3A">
        <w:t>.</w:t>
      </w:r>
      <w:r w:rsidRPr="0038300A">
        <w:t xml:space="preserve">  Upon </w:t>
      </w:r>
      <w:r>
        <w:t xml:space="preserve">expiration or </w:t>
      </w:r>
      <w:r w:rsidRPr="0038300A">
        <w:t xml:space="preserve">termination of this Agreement for any reason, </w:t>
      </w:r>
      <w:r w:rsidR="000F7877">
        <w:t>F</w:t>
      </w:r>
      <w:r w:rsidR="000331F5">
        <w:t>oundation</w:t>
      </w:r>
      <w:r w:rsidRPr="0038300A">
        <w:t xml:space="preserve"> shall have no further funding obligations hereunder</w:t>
      </w:r>
      <w:r w:rsidR="005D07D3">
        <w:t xml:space="preserve">; provided, however that in the event Foundation terminates this Agreement under </w:t>
      </w:r>
      <w:r w:rsidR="005D07D3" w:rsidRPr="0065149C">
        <w:rPr>
          <w:u w:val="single"/>
        </w:rPr>
        <w:t xml:space="preserve">Section </w:t>
      </w:r>
      <w:r w:rsidR="00525A72" w:rsidRPr="0065149C">
        <w:rPr>
          <w:u w:val="single"/>
        </w:rPr>
        <w:t>13</w:t>
      </w:r>
      <w:r w:rsidR="00985217" w:rsidRPr="0065149C">
        <w:rPr>
          <w:u w:val="single"/>
        </w:rPr>
        <w:t>(b)</w:t>
      </w:r>
      <w:r w:rsidR="005D07D3" w:rsidRPr="0065149C">
        <w:rPr>
          <w:u w:val="single"/>
        </w:rPr>
        <w:t>(iii)</w:t>
      </w:r>
      <w:r w:rsidR="005D07D3">
        <w:t xml:space="preserve">, then Foundation shall </w:t>
      </w:r>
      <w:r w:rsidR="005D07D3" w:rsidRPr="005D07D3">
        <w:t>be financially responsible for and</w:t>
      </w:r>
      <w:r w:rsidR="005D07D3">
        <w:t xml:space="preserve"> reimburse to</w:t>
      </w:r>
      <w:r w:rsidR="005D07D3" w:rsidRPr="005D07D3">
        <w:t xml:space="preserve"> </w:t>
      </w:r>
      <w:r w:rsidR="005D07D3">
        <w:t xml:space="preserve">Institution, or Institution may retain Grant funds already paid to Institution, to cover </w:t>
      </w:r>
      <w:r w:rsidR="005D07D3" w:rsidRPr="005D07D3">
        <w:t xml:space="preserve">any committed </w:t>
      </w:r>
      <w:r w:rsidR="00525A72">
        <w:t>and</w:t>
      </w:r>
      <w:r w:rsidR="00525A72" w:rsidRPr="005D07D3">
        <w:t xml:space="preserve"> </w:t>
      </w:r>
      <w:r w:rsidR="005D07D3" w:rsidRPr="005D07D3">
        <w:t xml:space="preserve">noncancelable </w:t>
      </w:r>
      <w:r w:rsidR="00972FCC">
        <w:t>third</w:t>
      </w:r>
      <w:r w:rsidR="001B371B">
        <w:t>-</w:t>
      </w:r>
      <w:r w:rsidR="00972FCC">
        <w:t xml:space="preserve">party </w:t>
      </w:r>
      <w:r w:rsidR="005D07D3" w:rsidRPr="005D07D3">
        <w:t xml:space="preserve">costs </w:t>
      </w:r>
      <w:r w:rsidR="00972FCC">
        <w:t xml:space="preserve">and those internal costs approved by Foundation that are </w:t>
      </w:r>
      <w:r w:rsidR="005D07D3" w:rsidRPr="005D07D3">
        <w:t xml:space="preserve">incurred by </w:t>
      </w:r>
      <w:r w:rsidR="005D07D3">
        <w:t>Institution</w:t>
      </w:r>
      <w:r w:rsidR="005D07D3" w:rsidRPr="005D07D3">
        <w:t xml:space="preserve"> prior to </w:t>
      </w:r>
      <w:r w:rsidR="00601C8A">
        <w:t xml:space="preserve">the effective date </w:t>
      </w:r>
      <w:r w:rsidR="005D07D3" w:rsidRPr="005D07D3">
        <w:t xml:space="preserve">of </w:t>
      </w:r>
      <w:r w:rsidR="005D07D3">
        <w:t>t</w:t>
      </w:r>
      <w:r w:rsidR="005D07D3" w:rsidRPr="005D07D3">
        <w:t>ermination of t</w:t>
      </w:r>
      <w:r w:rsidR="005D07D3">
        <w:t>his Agreement</w:t>
      </w:r>
      <w:r w:rsidR="00601C8A">
        <w:t>, subject in all cases to the Budget and Institution shall use good faith efforts to mitigate all such costs</w:t>
      </w:r>
      <w:r w:rsidRPr="0038300A">
        <w:t xml:space="preserve">.  Termination of this Agreement by either Party </w:t>
      </w:r>
      <w:r>
        <w:t xml:space="preserve">shall </w:t>
      </w:r>
      <w:r w:rsidRPr="0038300A">
        <w:t xml:space="preserve">not affect any rights </w:t>
      </w:r>
      <w:r>
        <w:t xml:space="preserve">or </w:t>
      </w:r>
      <w:r w:rsidRPr="0038300A">
        <w:t xml:space="preserve">obligations of </w:t>
      </w:r>
      <w:r>
        <w:t xml:space="preserve">either </w:t>
      </w:r>
      <w:r w:rsidRPr="0038300A">
        <w:t>Part</w:t>
      </w:r>
      <w:r>
        <w:t>y</w:t>
      </w:r>
      <w:r w:rsidRPr="0038300A">
        <w:t xml:space="preserve"> that accrued prior to the effective date of </w:t>
      </w:r>
      <w:r>
        <w:t xml:space="preserve">expiration or </w:t>
      </w:r>
      <w:r w:rsidRPr="0038300A">
        <w:t xml:space="preserve">termination.  </w:t>
      </w:r>
      <w:r w:rsidR="00F93DF7">
        <w:t xml:space="preserve">Upon termination of </w:t>
      </w:r>
      <w:r w:rsidRPr="00FC0851">
        <w:t>th</w:t>
      </w:r>
      <w:r>
        <w:t xml:space="preserve">is </w:t>
      </w:r>
      <w:r w:rsidRPr="00FC0851">
        <w:t xml:space="preserve">Agreement for any reason, or if unexpended funds remain on hand at </w:t>
      </w:r>
      <w:r w:rsidR="008627E1">
        <w:t>Institution</w:t>
      </w:r>
      <w:r>
        <w:t xml:space="preserve"> </w:t>
      </w:r>
      <w:r w:rsidRPr="00FC0851">
        <w:t>as of the expiration of th</w:t>
      </w:r>
      <w:r>
        <w:t xml:space="preserve">is </w:t>
      </w:r>
      <w:r w:rsidRPr="00FC0851">
        <w:t xml:space="preserve">Agreement, </w:t>
      </w:r>
      <w:r w:rsidR="008627E1">
        <w:t>Institution</w:t>
      </w:r>
      <w:r>
        <w:t xml:space="preserve"> shall </w:t>
      </w:r>
      <w:r w:rsidRPr="00FC0851">
        <w:t xml:space="preserve">return to </w:t>
      </w:r>
      <w:r w:rsidR="000F7877">
        <w:t>F</w:t>
      </w:r>
      <w:r w:rsidR="00DD751A">
        <w:t>oundation</w:t>
      </w:r>
      <w:r w:rsidRPr="00FC0851">
        <w:t xml:space="preserve"> all unexpended funds </w:t>
      </w:r>
      <w:r w:rsidR="00172A2C">
        <w:t xml:space="preserve">with its final report submitted pursuant to </w:t>
      </w:r>
      <w:r w:rsidR="00172A2C" w:rsidRPr="00845BAB">
        <w:rPr>
          <w:u w:val="single"/>
        </w:rPr>
        <w:t>Section </w:t>
      </w:r>
      <w:r w:rsidR="000D3279">
        <w:rPr>
          <w:u w:val="single"/>
        </w:rPr>
        <w:t>4(a)</w:t>
      </w:r>
      <w:r w:rsidR="00172A2C">
        <w:t xml:space="preserve">, </w:t>
      </w:r>
      <w:r w:rsidRPr="00FC0851">
        <w:t xml:space="preserve">within </w:t>
      </w:r>
      <w:r w:rsidR="002224C4">
        <w:t>six</w:t>
      </w:r>
      <w:r w:rsidRPr="00FC0851">
        <w:t>ty (</w:t>
      </w:r>
      <w:r w:rsidR="002224C4">
        <w:t>6</w:t>
      </w:r>
      <w:r w:rsidRPr="00FC0851">
        <w:t>0) days after the effective date of termination or expiration, as applicable</w:t>
      </w:r>
      <w:r w:rsidR="005D07D3">
        <w:t xml:space="preserve"> and subject to the first sentence of this Section </w:t>
      </w:r>
      <w:r w:rsidR="00525A72">
        <w:t>13</w:t>
      </w:r>
      <w:r w:rsidR="005D07D3">
        <w:t>(c)</w:t>
      </w:r>
      <w:r w:rsidRPr="00FC0851">
        <w:t xml:space="preserve">.  </w:t>
      </w:r>
      <w:r>
        <w:t xml:space="preserve">Following expiration or termination of this Agreement for any reason, the provisions of </w:t>
      </w:r>
      <w:r w:rsidRPr="00845BAB">
        <w:rPr>
          <w:u w:val="single"/>
        </w:rPr>
        <w:t>Sections </w:t>
      </w:r>
      <w:r w:rsidR="00E8704E">
        <w:rPr>
          <w:u w:val="single"/>
        </w:rPr>
        <w:t xml:space="preserve">2(b), </w:t>
      </w:r>
      <w:r w:rsidR="000D3279">
        <w:rPr>
          <w:u w:val="single"/>
        </w:rPr>
        <w:t>3</w:t>
      </w:r>
      <w:r w:rsidR="00F64BF5" w:rsidRPr="00845BAB">
        <w:rPr>
          <w:u w:val="single"/>
        </w:rPr>
        <w:t xml:space="preserve">, </w:t>
      </w:r>
      <w:r w:rsidR="000D3279">
        <w:rPr>
          <w:u w:val="single"/>
        </w:rPr>
        <w:t>4</w:t>
      </w:r>
      <w:r w:rsidRPr="00845BAB">
        <w:rPr>
          <w:u w:val="single"/>
        </w:rPr>
        <w:t xml:space="preserve">, </w:t>
      </w:r>
      <w:r w:rsidR="000D3279">
        <w:rPr>
          <w:u w:val="single"/>
        </w:rPr>
        <w:t>6</w:t>
      </w:r>
      <w:r w:rsidRPr="00845BAB">
        <w:rPr>
          <w:u w:val="single"/>
        </w:rPr>
        <w:t>-</w:t>
      </w:r>
      <w:r w:rsidR="000D3279">
        <w:rPr>
          <w:u w:val="single"/>
        </w:rPr>
        <w:t>1</w:t>
      </w:r>
      <w:r w:rsidR="00E8704E">
        <w:rPr>
          <w:u w:val="single"/>
        </w:rPr>
        <w:t>2</w:t>
      </w:r>
      <w:r w:rsidRPr="00382B87">
        <w:t xml:space="preserve"> (inclusive)</w:t>
      </w:r>
      <w:r w:rsidRPr="00D435BA">
        <w:t xml:space="preserve">, </w:t>
      </w:r>
      <w:r w:rsidR="000D3279">
        <w:rPr>
          <w:u w:val="single"/>
        </w:rPr>
        <w:t>1</w:t>
      </w:r>
      <w:r w:rsidR="00E8704E">
        <w:rPr>
          <w:u w:val="single"/>
        </w:rPr>
        <w:t>3</w:t>
      </w:r>
      <w:r w:rsidR="000D3279">
        <w:rPr>
          <w:u w:val="single"/>
        </w:rPr>
        <w:t>(c)</w:t>
      </w:r>
      <w:r w:rsidR="00F05C08">
        <w:rPr>
          <w:u w:val="single"/>
        </w:rPr>
        <w:t>,</w:t>
      </w:r>
      <w:r w:rsidRPr="00845BAB">
        <w:rPr>
          <w:u w:val="single"/>
        </w:rPr>
        <w:t xml:space="preserve"> </w:t>
      </w:r>
      <w:r w:rsidRPr="00382B87">
        <w:t xml:space="preserve">and </w:t>
      </w:r>
      <w:r w:rsidR="000D3279">
        <w:rPr>
          <w:u w:val="single"/>
        </w:rPr>
        <w:t>1</w:t>
      </w:r>
      <w:r w:rsidR="00E8704E">
        <w:rPr>
          <w:u w:val="single"/>
        </w:rPr>
        <w:t>4</w:t>
      </w:r>
      <w:r w:rsidR="000D3279">
        <w:rPr>
          <w:u w:val="single"/>
        </w:rPr>
        <w:t>-17</w:t>
      </w:r>
      <w:r w:rsidRPr="00382B87">
        <w:t xml:space="preserve"> (inclusive)</w:t>
      </w:r>
      <w:r>
        <w:t xml:space="preserve"> shall survive and remain in force, as well as any other provisions that by their nature or express terms survive</w:t>
      </w:r>
      <w:r w:rsidR="00B96852">
        <w:t>, all in accordance with their respective terms</w:t>
      </w:r>
      <w:r w:rsidR="00997B6F">
        <w:t xml:space="preserve">.  </w:t>
      </w:r>
    </w:p>
    <w:p w14:paraId="1D6D2001" w14:textId="77777777" w:rsidR="006F1A15" w:rsidRDefault="006F1A15" w:rsidP="006F1A15">
      <w:pPr>
        <w:pStyle w:val="Heading1"/>
      </w:pPr>
      <w:r w:rsidRPr="00D75DBA">
        <w:rPr>
          <w:b/>
        </w:rPr>
        <w:t>Confidentiality</w:t>
      </w:r>
      <w:r>
        <w:t xml:space="preserve">. </w:t>
      </w:r>
    </w:p>
    <w:p w14:paraId="7E7190B0" w14:textId="2730EBEC" w:rsidR="006F1A15" w:rsidRDefault="006F1A15" w:rsidP="006F1A15">
      <w:pPr>
        <w:pStyle w:val="Heading2"/>
      </w:pPr>
      <w:r>
        <w:t xml:space="preserve">Foundation </w:t>
      </w:r>
      <w:r w:rsidRPr="00D75DBA">
        <w:t xml:space="preserve">shall treat as confidential all </w:t>
      </w:r>
      <w:r>
        <w:t>i</w:t>
      </w:r>
      <w:r w:rsidRPr="00D75DBA">
        <w:t xml:space="preserve">nvention </w:t>
      </w:r>
      <w:r>
        <w:t>d</w:t>
      </w:r>
      <w:r w:rsidRPr="00D75DBA">
        <w:t xml:space="preserve">isclosure </w:t>
      </w:r>
      <w:r>
        <w:t>r</w:t>
      </w:r>
      <w:r w:rsidRPr="00D75DBA">
        <w:t>eports</w:t>
      </w:r>
      <w:r>
        <w:t xml:space="preserve">, research reports, and </w:t>
      </w:r>
      <w:proofErr w:type="gramStart"/>
      <w:r>
        <w:t>an</w:t>
      </w:r>
      <w:r w:rsidRPr="00D75DBA">
        <w:t xml:space="preserve">y </w:t>
      </w:r>
      <w:r>
        <w:t>and all</w:t>
      </w:r>
      <w:proofErr w:type="gramEnd"/>
      <w:r>
        <w:t xml:space="preserve"> </w:t>
      </w:r>
      <w:r w:rsidRPr="00D75DBA">
        <w:t>other reports, information,</w:t>
      </w:r>
      <w:r w:rsidR="00AA2F5A">
        <w:t xml:space="preserve"> patents, patent applications,</w:t>
      </w:r>
      <w:r w:rsidRPr="00D75DBA">
        <w:t xml:space="preserve"> and materials </w:t>
      </w:r>
      <w:r w:rsidR="001B371B">
        <w:t>(including any confidential terms of licensing-related documents)</w:t>
      </w:r>
      <w:r w:rsidR="001B371B" w:rsidRPr="00D75DBA">
        <w:t xml:space="preserve"> </w:t>
      </w:r>
      <w:r w:rsidRPr="00D75DBA">
        <w:t xml:space="preserve">furnished </w:t>
      </w:r>
      <w:r>
        <w:t xml:space="preserve">by Institution to Foundation </w:t>
      </w:r>
      <w:r w:rsidRPr="00D75DBA">
        <w:t xml:space="preserve">under this Agreement </w:t>
      </w:r>
      <w:r>
        <w:t xml:space="preserve">as </w:t>
      </w:r>
      <w:r w:rsidRPr="00D75DBA">
        <w:t>“</w:t>
      </w:r>
      <w:r w:rsidRPr="00F85527">
        <w:rPr>
          <w:u w:val="single"/>
        </w:rPr>
        <w:t>Institution Confidential Information</w:t>
      </w:r>
      <w:r w:rsidRPr="00D75DBA">
        <w:t xml:space="preserve">.” </w:t>
      </w:r>
      <w:r>
        <w:t>Foundation</w:t>
      </w:r>
      <w:r w:rsidRPr="00D75DBA">
        <w:t xml:space="preserve"> shall not disclose or make available any </w:t>
      </w:r>
      <w:r w:rsidR="00601C8A">
        <w:t xml:space="preserve">Institution </w:t>
      </w:r>
      <w:r w:rsidRPr="00D75DBA">
        <w:t>Confidential</w:t>
      </w:r>
      <w:r>
        <w:t xml:space="preserve"> Information</w:t>
      </w:r>
      <w:r w:rsidRPr="00D75DBA">
        <w:t xml:space="preserve"> disclosed </w:t>
      </w:r>
      <w:r>
        <w:t xml:space="preserve">to Foundation </w:t>
      </w:r>
      <w:r w:rsidRPr="00D75DBA">
        <w:t xml:space="preserve">to any third party without </w:t>
      </w:r>
      <w:r w:rsidR="00601C8A">
        <w:t>Institution</w:t>
      </w:r>
      <w:r w:rsidRPr="00D75DBA">
        <w:t>’s written permission</w:t>
      </w:r>
      <w:r w:rsidR="00601C8A">
        <w:t xml:space="preserve">, </w:t>
      </w:r>
      <w:r w:rsidR="00931744">
        <w:t xml:space="preserve">provided however that </w:t>
      </w:r>
      <w:r w:rsidR="00601C8A">
        <w:t>Foundation</w:t>
      </w:r>
      <w:r w:rsidR="00931744">
        <w:t xml:space="preserve"> may disclose Institution Confidential Information to it</w:t>
      </w:r>
      <w:r w:rsidR="00601C8A">
        <w:t xml:space="preserve">s </w:t>
      </w:r>
      <w:r w:rsidR="00601C8A" w:rsidRPr="00601C8A">
        <w:t>consultants, advisors, other grantees, potential co-</w:t>
      </w:r>
      <w:proofErr w:type="spellStart"/>
      <w:r w:rsidR="00601C8A" w:rsidRPr="00601C8A">
        <w:t>funders</w:t>
      </w:r>
      <w:proofErr w:type="spellEnd"/>
      <w:r w:rsidR="00601C8A" w:rsidRPr="00601C8A">
        <w:t xml:space="preserve"> </w:t>
      </w:r>
      <w:r w:rsidR="00601C8A">
        <w:t xml:space="preserve">and </w:t>
      </w:r>
      <w:r w:rsidR="00601C8A" w:rsidRPr="00601C8A">
        <w:t>directors</w:t>
      </w:r>
      <w:r w:rsidR="00601C8A">
        <w:t>, in each case who are subject to confidentiality obligations</w:t>
      </w:r>
      <w:r w:rsidR="0072115F">
        <w:t xml:space="preserve"> consistent with those herein</w:t>
      </w:r>
      <w:r>
        <w:t>.</w:t>
      </w:r>
    </w:p>
    <w:p w14:paraId="65C8B755" w14:textId="2C973E75" w:rsidR="006F1A15" w:rsidRDefault="006F1A15" w:rsidP="006F1A15">
      <w:pPr>
        <w:pStyle w:val="Heading2"/>
      </w:pPr>
      <w:r>
        <w:t>Institution</w:t>
      </w:r>
      <w:r w:rsidRPr="00460B6E">
        <w:t xml:space="preserve"> may, but is not obligated to, receive confidential information from </w:t>
      </w:r>
      <w:r>
        <w:t>Foundation</w:t>
      </w:r>
      <w:r w:rsidRPr="00460B6E">
        <w:t xml:space="preserve">.  </w:t>
      </w:r>
      <w:r>
        <w:t>Institution</w:t>
      </w:r>
      <w:r w:rsidRPr="00460B6E">
        <w:t xml:space="preserve"> shall not disclose or make available confidential information received from </w:t>
      </w:r>
      <w:r>
        <w:t xml:space="preserve">Foundation </w:t>
      </w:r>
      <w:r w:rsidRPr="00460B6E">
        <w:t xml:space="preserve">to third parties without </w:t>
      </w:r>
      <w:r>
        <w:t>Foundation’s</w:t>
      </w:r>
      <w:r w:rsidRPr="00460B6E">
        <w:t xml:space="preserve"> written permission for the term of this Agreement and five (5) years after that.  </w:t>
      </w:r>
      <w:r>
        <w:t>Institution</w:t>
      </w:r>
      <w:r w:rsidRPr="00460B6E">
        <w:t xml:space="preserve">’s obligations under this paragraph apply only to information which </w:t>
      </w:r>
      <w:r>
        <w:t>Foundation</w:t>
      </w:r>
      <w:r w:rsidRPr="00460B6E">
        <w:t xml:space="preserve"> designate</w:t>
      </w:r>
      <w:r w:rsidR="00931744">
        <w:t>s</w:t>
      </w:r>
      <w:r w:rsidRPr="00460B6E">
        <w:t xml:space="preserve"> in writing as “</w:t>
      </w:r>
      <w:r w:rsidRPr="00F85527">
        <w:rPr>
          <w:u w:val="single"/>
        </w:rPr>
        <w:t>Foundation Confidential Information</w:t>
      </w:r>
      <w:r>
        <w:t>.</w:t>
      </w:r>
      <w:r w:rsidRPr="00460B6E">
        <w:t xml:space="preserve">” </w:t>
      </w:r>
    </w:p>
    <w:p w14:paraId="602E1A68" w14:textId="77777777" w:rsidR="006F1A15" w:rsidRDefault="006F1A15" w:rsidP="006F1A15">
      <w:pPr>
        <w:pStyle w:val="Heading2"/>
      </w:pPr>
      <w:r w:rsidRPr="00460B6E">
        <w:t xml:space="preserve">The obligations of confidentiality under this </w:t>
      </w:r>
      <w:r w:rsidRPr="00F85527">
        <w:rPr>
          <w:u w:val="single"/>
        </w:rPr>
        <w:t>Section 1</w:t>
      </w:r>
      <w:r w:rsidR="00931744" w:rsidRPr="00F85527">
        <w:rPr>
          <w:u w:val="single"/>
        </w:rPr>
        <w:t>4</w:t>
      </w:r>
      <w:r w:rsidRPr="00460B6E">
        <w:t xml:space="preserve"> do not apply to any information which: was known to the </w:t>
      </w:r>
      <w:r w:rsidR="00931744">
        <w:t>P</w:t>
      </w:r>
      <w:r w:rsidRPr="00460B6E">
        <w:t xml:space="preserve">arty receiving the information before receipt of the information from the other </w:t>
      </w:r>
      <w:r w:rsidR="00931744">
        <w:t>P</w:t>
      </w:r>
      <w:r w:rsidRPr="00460B6E">
        <w:t>arty</w:t>
      </w:r>
      <w:r w:rsidR="00931744">
        <w:t>;</w:t>
      </w:r>
      <w:r w:rsidRPr="00460B6E">
        <w:t xml:space="preserve"> </w:t>
      </w:r>
      <w:r w:rsidR="00931744">
        <w:t xml:space="preserve">is </w:t>
      </w:r>
      <w:r w:rsidRPr="00460B6E">
        <w:t xml:space="preserve">or </w:t>
      </w:r>
      <w:r w:rsidR="00931744">
        <w:t xml:space="preserve">becomes </w:t>
      </w:r>
      <w:r w:rsidRPr="00460B6E">
        <w:t xml:space="preserve">a matter of public information or publicly available through no act or failure to act on the part of the </w:t>
      </w:r>
      <w:r w:rsidR="00931744">
        <w:t>P</w:t>
      </w:r>
      <w:r w:rsidRPr="00460B6E">
        <w:t xml:space="preserve">arty receiving the </w:t>
      </w:r>
      <w:r w:rsidRPr="00460B6E">
        <w:lastRenderedPageBreak/>
        <w:t>information</w:t>
      </w:r>
      <w:r w:rsidR="00931744">
        <w:t>;</w:t>
      </w:r>
      <w:r w:rsidRPr="00460B6E">
        <w:t xml:space="preserve"> is acquired by the </w:t>
      </w:r>
      <w:r w:rsidR="00931744">
        <w:t>P</w:t>
      </w:r>
      <w:r w:rsidRPr="00460B6E">
        <w:t>arty receiving the information from a third party entitled to disclose the information to it</w:t>
      </w:r>
      <w:r w:rsidR="00931744">
        <w:t>;</w:t>
      </w:r>
      <w:r w:rsidRPr="00460B6E">
        <w:t xml:space="preserve"> or either </w:t>
      </w:r>
      <w:r w:rsidR="00931744">
        <w:t>P</w:t>
      </w:r>
      <w:r w:rsidRPr="00460B6E">
        <w:t xml:space="preserve">arty develops independently as evidenced by that </w:t>
      </w:r>
      <w:r w:rsidR="00931744">
        <w:t>P</w:t>
      </w:r>
      <w:r w:rsidRPr="00460B6E">
        <w:t>arty’s contemporaneous written documentation.</w:t>
      </w:r>
    </w:p>
    <w:p w14:paraId="63B80283" w14:textId="77777777" w:rsidR="00003809" w:rsidRPr="00003809" w:rsidRDefault="00003809" w:rsidP="00003809">
      <w:pPr>
        <w:pStyle w:val="Heading2"/>
      </w:pPr>
      <w:r w:rsidRPr="00003809">
        <w:t xml:space="preserve">If a Party in receipt of the other Party’s confidential information is required to disclose such confidential information by law, regulation or order of a governmental authority, such Party may disclose only such portion of the confidential information it is legally obliged to disclose. Such Party shall first notify the Party that disclosed such information of such requirement, if legally allowed, </w:t>
      </w:r>
      <w:proofErr w:type="gramStart"/>
      <w:r w:rsidRPr="00003809">
        <w:t>in order to</w:t>
      </w:r>
      <w:proofErr w:type="gramEnd"/>
      <w:r w:rsidRPr="00003809">
        <w:t xml:space="preserve"> give the disclosing </w:t>
      </w:r>
      <w:proofErr w:type="gramStart"/>
      <w:r w:rsidRPr="00003809">
        <w:t>Party</w:t>
      </w:r>
      <w:proofErr w:type="gramEnd"/>
      <w:r w:rsidRPr="00003809">
        <w:t xml:space="preserve"> the opportunity to seek protective relief.</w:t>
      </w:r>
    </w:p>
    <w:p w14:paraId="254549A9" w14:textId="6E79AB21" w:rsidR="00997B6F" w:rsidRDefault="00DD5233" w:rsidP="00997B6F">
      <w:pPr>
        <w:pStyle w:val="Heading1"/>
      </w:pPr>
      <w:r w:rsidRPr="006932A6">
        <w:rPr>
          <w:b/>
        </w:rPr>
        <w:t>Dispute Resolution.</w:t>
      </w:r>
      <w:r w:rsidRPr="0068130A">
        <w:t xml:space="preserve">  </w:t>
      </w:r>
      <w:r w:rsidRPr="006932A6">
        <w:t>If a claim, controversy, complaint, or dispute arises out of or relates to this Agreement, the interpretation hereof, or any breach or alleged breach hereof (“</w:t>
      </w:r>
      <w:r w:rsidRPr="00D435BA">
        <w:rPr>
          <w:u w:val="single"/>
        </w:rPr>
        <w:t>Dispute</w:t>
      </w:r>
      <w:r w:rsidRPr="006932A6">
        <w:t xml:space="preserve">”), the Parties shall in good faith attempt to resolve such Dispute through amicable discussions.  If the Parties do not resolve the Dispute within thirty (30) days of the commencement of such discussions, either Party may make a written demand for mediation specifying the scope of the Dispute.  Within thirty (30) days after such written demand, the Parties shall meet for one (1) day (or such longer period as the Parties may agree) with a mediator mutually agreeable to them and attempt to resolve such Dispute through mediation.  In the event such Dispute is not settled through mediation, such Dispute shall be settled by confidential arbitration in accordance with the then-current commercial arbitration rules of the American Arbitration Association, and judgment on the award rendered by the arbitrator may be entered by any court have jurisdiction thereof.  Any mediation or arbitration conducted pursuant to this </w:t>
      </w:r>
      <w:r w:rsidRPr="00845BAB">
        <w:rPr>
          <w:u w:val="single"/>
        </w:rPr>
        <w:t>Section </w:t>
      </w:r>
      <w:r w:rsidR="000D3279">
        <w:rPr>
          <w:u w:val="single"/>
        </w:rPr>
        <w:t>15</w:t>
      </w:r>
      <w:r w:rsidRPr="006932A6">
        <w:t xml:space="preserve"> shall be held in </w:t>
      </w:r>
      <w:r w:rsidRPr="00EE53D3">
        <w:t>New York, New York,</w:t>
      </w:r>
      <w:r w:rsidRPr="006932A6">
        <w:t xml:space="preserve"> unless otherwise</w:t>
      </w:r>
      <w:r w:rsidR="00044453" w:rsidRPr="00044453">
        <w:t xml:space="preserve"> </w:t>
      </w:r>
      <w:r w:rsidRPr="006932A6">
        <w:t>agreed</w:t>
      </w:r>
      <w:r w:rsidR="00044453">
        <w:t xml:space="preserve"> </w:t>
      </w:r>
      <w:r w:rsidRPr="006932A6">
        <w:t xml:space="preserve">by the Parties.  </w:t>
      </w:r>
      <w:r w:rsidR="0024516E">
        <w:t>U</w:t>
      </w:r>
      <w:r w:rsidR="0024516E" w:rsidRPr="006932A6">
        <w:t xml:space="preserve">nless the </w:t>
      </w:r>
      <w:r w:rsidR="0024516E">
        <w:t xml:space="preserve">applicable </w:t>
      </w:r>
      <w:r w:rsidR="0024516E" w:rsidRPr="006932A6">
        <w:t>mediator or arbitrator specifies a different allocation of costs</w:t>
      </w:r>
      <w:r w:rsidR="0024516E">
        <w:t>,</w:t>
      </w:r>
      <w:r w:rsidR="0024516E" w:rsidRPr="006932A6">
        <w:t xml:space="preserve"> </w:t>
      </w:r>
      <w:r w:rsidR="0024516E">
        <w:t>c</w:t>
      </w:r>
      <w:r w:rsidRPr="006932A6">
        <w:t>osts incurred by a Party in connection with dispute resolution shall be the responsibility of that Party</w:t>
      </w:r>
      <w:r w:rsidR="0024516E">
        <w:t>, and</w:t>
      </w:r>
      <w:r w:rsidRPr="006932A6">
        <w:t xml:space="preserve"> </w:t>
      </w:r>
      <w:r w:rsidR="0024516E">
        <w:t>c</w:t>
      </w:r>
      <w:r w:rsidRPr="006932A6">
        <w:t>osts of the mediator and, if applicable, arbitrator shall be jointly shared by the Parties.  Notwithstanding the foregoing, n</w:t>
      </w:r>
      <w:r>
        <w:t>either</w:t>
      </w:r>
      <w:r w:rsidRPr="006932A6">
        <w:t xml:space="preserve"> Party shall be precluded at any time from seeking an injunction against </w:t>
      </w:r>
      <w:r>
        <w:t xml:space="preserve">the </w:t>
      </w:r>
      <w:r w:rsidRPr="006932A6">
        <w:t>other Party for infringement of its intellectual property rights or breaches of confidentiality</w:t>
      </w:r>
      <w:r w:rsidR="00997B6F" w:rsidRPr="006932A6">
        <w:t>.</w:t>
      </w:r>
    </w:p>
    <w:p w14:paraId="6E27ABB6" w14:textId="77777777" w:rsidR="00DD5233" w:rsidRDefault="00DD5233" w:rsidP="00CC0627">
      <w:pPr>
        <w:pStyle w:val="Heading1"/>
        <w:keepNext/>
      </w:pPr>
      <w:r>
        <w:rPr>
          <w:b/>
        </w:rPr>
        <w:t>Notifications.</w:t>
      </w:r>
      <w:r>
        <w:t xml:space="preserve">  All notices under this Agreement shall be in writing and</w:t>
      </w:r>
      <w:r w:rsidR="003D2555">
        <w:t xml:space="preserve"> shall be:</w:t>
      </w:r>
      <w:r>
        <w:t xml:space="preserve"> </w:t>
      </w:r>
      <w:r w:rsidR="00DD751A">
        <w:t>(</w:t>
      </w:r>
      <w:r w:rsidR="00657CD7">
        <w:t>a</w:t>
      </w:r>
      <w:r>
        <w:t>) hand delivered; (</w:t>
      </w:r>
      <w:r w:rsidR="00657CD7">
        <w:t>b</w:t>
      </w:r>
      <w:r>
        <w:t>) transmitted by email, with transmission confirmation received; or (</w:t>
      </w:r>
      <w:r w:rsidR="00657CD7">
        <w:t>c</w:t>
      </w:r>
      <w:r>
        <w:t>) delivered by prepaid priority delivery service.  Notices shall be sent to each Party at the address set forth below for such Party or at such other address as a Party may subsequently provide to the other Party:</w:t>
      </w:r>
    </w:p>
    <w:p w14:paraId="02F364B9" w14:textId="77777777" w:rsidR="00025DD1" w:rsidRPr="00025DD1" w:rsidRDefault="00025DD1" w:rsidP="00025DD1"/>
    <w:p w14:paraId="4E6BCD92" w14:textId="1D1FB06A" w:rsidR="00F579DF" w:rsidRPr="00F579DF" w:rsidRDefault="00F579DF" w:rsidP="00CC0627">
      <w:pPr>
        <w:pStyle w:val="Heading1"/>
        <w:keepNext/>
        <w:numPr>
          <w:ilvl w:val="0"/>
          <w:numId w:val="0"/>
        </w:numPr>
        <w:spacing w:after="0"/>
        <w:ind w:left="1440"/>
        <w:rPr>
          <w:u w:val="single"/>
        </w:rPr>
      </w:pPr>
      <w:r>
        <w:rPr>
          <w:u w:val="single"/>
        </w:rPr>
        <w:t>Notices to Foundation:</w:t>
      </w:r>
    </w:p>
    <w:p w14:paraId="18BA3502" w14:textId="77777777" w:rsidR="00DD5233" w:rsidRDefault="00DD5233" w:rsidP="00CC0627">
      <w:pPr>
        <w:pStyle w:val="Heading1"/>
        <w:keepNext/>
        <w:numPr>
          <w:ilvl w:val="0"/>
          <w:numId w:val="0"/>
        </w:numPr>
        <w:spacing w:after="0"/>
        <w:ind w:left="1440"/>
      </w:pPr>
      <w:r>
        <w:t xml:space="preserve">The </w:t>
      </w:r>
      <w:r w:rsidR="007A4A3A">
        <w:t>Linda and Mike Mussallem Foundation</w:t>
      </w:r>
    </w:p>
    <w:p w14:paraId="3A904579" w14:textId="77777777" w:rsidR="007A4A3A" w:rsidRPr="00D435BA" w:rsidRDefault="007A4A3A" w:rsidP="00CC0627">
      <w:pPr>
        <w:pStyle w:val="Heading1"/>
        <w:keepNext/>
        <w:numPr>
          <w:ilvl w:val="0"/>
          <w:numId w:val="0"/>
        </w:numPr>
        <w:spacing w:after="0"/>
        <w:ind w:left="1440"/>
      </w:pPr>
      <w:r w:rsidRPr="00D435BA">
        <w:t>Attn: Orin Herskowitz</w:t>
      </w:r>
      <w:r w:rsidR="005E2EA3" w:rsidRPr="00D435BA">
        <w:br/>
        <w:t>President, Congenital Heart Defect Initiative</w:t>
      </w:r>
    </w:p>
    <w:p w14:paraId="4BC61231" w14:textId="77777777" w:rsidR="00D435BA" w:rsidRDefault="00DC769C" w:rsidP="00D435BA">
      <w:pPr>
        <w:ind w:left="720" w:firstLine="720"/>
      </w:pPr>
      <w:r w:rsidRPr="00D435BA">
        <w:t>Email:</w:t>
      </w:r>
      <w:r w:rsidR="007A4A3A" w:rsidRPr="00D435BA">
        <w:t xml:space="preserve"> </w:t>
      </w:r>
      <w:hyperlink r:id="rId7" w:history="1">
        <w:r w:rsidR="0085734B" w:rsidRPr="00821327">
          <w:rPr>
            <w:rStyle w:val="Hyperlink"/>
          </w:rPr>
          <w:t>info@mussallemfoundation.org</w:t>
        </w:r>
      </w:hyperlink>
      <w:r w:rsidR="0085734B">
        <w:t xml:space="preserve"> and </w:t>
      </w:r>
      <w:hyperlink r:id="rId8" w:history="1">
        <w:r w:rsidR="000B26B0" w:rsidRPr="00D435BA">
          <w:rPr>
            <w:rStyle w:val="Hyperlink"/>
          </w:rPr>
          <w:t>orin@mussallemfoundation.org</w:t>
        </w:r>
      </w:hyperlink>
      <w:r w:rsidR="001F5019">
        <w:tab/>
      </w:r>
      <w:r w:rsidR="001F5019">
        <w:tab/>
      </w:r>
    </w:p>
    <w:p w14:paraId="08B4B679" w14:textId="77777777" w:rsidR="001F5019" w:rsidRDefault="001F5019" w:rsidP="0085734B">
      <w:pPr>
        <w:ind w:left="720" w:firstLine="720"/>
      </w:pPr>
      <w:r>
        <w:t>with a copy to:</w:t>
      </w:r>
    </w:p>
    <w:p w14:paraId="17C8FD2D" w14:textId="77777777" w:rsidR="001F5019" w:rsidRDefault="001F5019" w:rsidP="001F5019"/>
    <w:p w14:paraId="28E767D0" w14:textId="43B24E7A" w:rsidR="001F5019" w:rsidRDefault="001F5019" w:rsidP="001F5019">
      <w:pPr>
        <w:ind w:left="720" w:firstLine="720"/>
      </w:pPr>
      <w:r>
        <w:lastRenderedPageBreak/>
        <w:t>Arnold &amp; Porter</w:t>
      </w:r>
      <w:r w:rsidR="001B371B">
        <w:br/>
      </w:r>
      <w:r w:rsidR="001B371B">
        <w:tab/>
        <w:t>Attn: Amy Ryan</w:t>
      </w:r>
    </w:p>
    <w:p w14:paraId="50866F21" w14:textId="77777777" w:rsidR="001F5019" w:rsidRDefault="001F5019" w:rsidP="001F5019">
      <w:pPr>
        <w:ind w:left="720" w:firstLine="720"/>
      </w:pPr>
      <w:r>
        <w:t xml:space="preserve">601 Massachusetts Ave., NW, </w:t>
      </w:r>
    </w:p>
    <w:p w14:paraId="5062134A" w14:textId="77777777" w:rsidR="001F5019" w:rsidRDefault="001F5019" w:rsidP="001F5019">
      <w:pPr>
        <w:ind w:left="720" w:firstLine="720"/>
      </w:pPr>
      <w:r>
        <w:t>Washington, DC 20001-3743</w:t>
      </w:r>
    </w:p>
    <w:p w14:paraId="5D8AD09A" w14:textId="77777777" w:rsidR="001F5019" w:rsidRDefault="001F5019" w:rsidP="001F5019">
      <w:pPr>
        <w:ind w:left="720" w:firstLine="720"/>
      </w:pPr>
      <w:r>
        <w:t xml:space="preserve">Email: </w:t>
      </w:r>
      <w:hyperlink r:id="rId9" w:history="1">
        <w:r w:rsidR="007D4165" w:rsidRPr="00CC4C58">
          <w:rPr>
            <w:rStyle w:val="Hyperlink"/>
          </w:rPr>
          <w:t>amy.ryan@arnoldporter.com</w:t>
        </w:r>
      </w:hyperlink>
    </w:p>
    <w:p w14:paraId="3171922B" w14:textId="77777777" w:rsidR="001F5019" w:rsidRDefault="001F5019" w:rsidP="001F5019">
      <w:pPr>
        <w:ind w:left="720" w:firstLine="720"/>
      </w:pPr>
    </w:p>
    <w:p w14:paraId="6D013683" w14:textId="77777777" w:rsidR="00C45AD8" w:rsidRPr="00F579DF" w:rsidRDefault="00F579DF" w:rsidP="00CC0627">
      <w:pPr>
        <w:pStyle w:val="Heading1"/>
        <w:keepNext/>
        <w:numPr>
          <w:ilvl w:val="0"/>
          <w:numId w:val="0"/>
        </w:numPr>
        <w:spacing w:after="0"/>
        <w:ind w:left="1440"/>
        <w:rPr>
          <w:bCs w:val="0"/>
          <w:iCs/>
        </w:rPr>
      </w:pPr>
      <w:r w:rsidRPr="00F579DF">
        <w:rPr>
          <w:bCs w:val="0"/>
          <w:iCs/>
          <w:u w:val="single"/>
        </w:rPr>
        <w:t>Notices to Institution</w:t>
      </w:r>
      <w:r w:rsidRPr="00F579DF">
        <w:rPr>
          <w:bCs w:val="0"/>
          <w:iCs/>
        </w:rPr>
        <w:t xml:space="preserve">:  </w:t>
      </w:r>
    </w:p>
    <w:p w14:paraId="61DC6D94" w14:textId="32E7DD46" w:rsidR="00AE2315" w:rsidRPr="001B371B" w:rsidRDefault="00DB5E77" w:rsidP="000C371C">
      <w:pPr>
        <w:ind w:left="1440"/>
        <w:rPr>
          <w:highlight w:val="yellow"/>
        </w:rPr>
      </w:pPr>
      <w:r w:rsidRPr="001B371B">
        <w:rPr>
          <w:highlight w:val="yellow"/>
        </w:rPr>
        <w:t>_______</w:t>
      </w:r>
      <w:r w:rsidR="001B371B" w:rsidRPr="001B371B">
        <w:rPr>
          <w:highlight w:val="yellow"/>
        </w:rPr>
        <w:t>__________</w:t>
      </w:r>
      <w:r w:rsidR="001B371B" w:rsidRPr="001B371B">
        <w:rPr>
          <w:highlight w:val="yellow"/>
        </w:rPr>
        <w:br/>
        <w:t>_________________</w:t>
      </w:r>
      <w:r w:rsidR="001B371B" w:rsidRPr="001B371B">
        <w:rPr>
          <w:highlight w:val="yellow"/>
        </w:rPr>
        <w:br/>
        <w:t>_________________</w:t>
      </w:r>
      <w:r w:rsidR="001B371B" w:rsidRPr="001B371B">
        <w:rPr>
          <w:highlight w:val="yellow"/>
        </w:rPr>
        <w:br/>
      </w:r>
      <w:proofErr w:type="gramStart"/>
      <w:r w:rsidR="001B371B">
        <w:rPr>
          <w:highlight w:val="yellow"/>
        </w:rPr>
        <w:t>Attn:_</w:t>
      </w:r>
      <w:proofErr w:type="gramEnd"/>
      <w:r w:rsidR="001B371B">
        <w:rPr>
          <w:highlight w:val="yellow"/>
        </w:rPr>
        <w:t>_____________</w:t>
      </w:r>
      <w:r w:rsidR="001B371B">
        <w:rPr>
          <w:highlight w:val="yellow"/>
        </w:rPr>
        <w:br/>
      </w:r>
      <w:proofErr w:type="gramStart"/>
      <w:r w:rsidR="001B371B">
        <w:rPr>
          <w:highlight w:val="yellow"/>
        </w:rPr>
        <w:t>Email:_</w:t>
      </w:r>
      <w:proofErr w:type="gramEnd"/>
      <w:r w:rsidR="001B371B">
        <w:rPr>
          <w:highlight w:val="yellow"/>
        </w:rPr>
        <w:t>____________</w:t>
      </w:r>
    </w:p>
    <w:p w14:paraId="1169EFC2" w14:textId="77777777" w:rsidR="00C45AD8" w:rsidRPr="00F85527" w:rsidRDefault="00C45AD8" w:rsidP="00CC0627">
      <w:pPr>
        <w:pStyle w:val="Heading1"/>
        <w:keepNext/>
        <w:numPr>
          <w:ilvl w:val="0"/>
          <w:numId w:val="0"/>
        </w:numPr>
        <w:tabs>
          <w:tab w:val="left" w:pos="5040"/>
        </w:tabs>
        <w:spacing w:after="0"/>
        <w:ind w:left="1440"/>
        <w:rPr>
          <w:highlight w:val="yellow"/>
        </w:rPr>
      </w:pPr>
    </w:p>
    <w:p w14:paraId="281F9309" w14:textId="77777777" w:rsidR="001F5019" w:rsidRPr="00F85527" w:rsidRDefault="001F5019" w:rsidP="001F5019">
      <w:pPr>
        <w:rPr>
          <w:highlight w:val="yellow"/>
        </w:rPr>
      </w:pPr>
    </w:p>
    <w:p w14:paraId="5E588487" w14:textId="77777777" w:rsidR="001F5019" w:rsidRPr="00F85527" w:rsidRDefault="001F5019" w:rsidP="001F5019">
      <w:pPr>
        <w:rPr>
          <w:highlight w:val="yellow"/>
        </w:rPr>
      </w:pPr>
      <w:r w:rsidRPr="001B371B">
        <w:tab/>
      </w:r>
      <w:r w:rsidRPr="001B371B">
        <w:tab/>
      </w:r>
      <w:r w:rsidRPr="00F85527">
        <w:rPr>
          <w:highlight w:val="yellow"/>
        </w:rPr>
        <w:t>with a copy to:</w:t>
      </w:r>
    </w:p>
    <w:p w14:paraId="0587E3C1" w14:textId="3E32ACF8" w:rsidR="000C371C" w:rsidRDefault="001B371B" w:rsidP="000C371C">
      <w:pPr>
        <w:ind w:left="1440"/>
      </w:pPr>
      <w:r w:rsidRPr="001B371B">
        <w:rPr>
          <w:highlight w:val="yellow"/>
        </w:rPr>
        <w:t>_________________</w:t>
      </w:r>
      <w:r w:rsidRPr="001B371B">
        <w:rPr>
          <w:highlight w:val="yellow"/>
        </w:rPr>
        <w:br/>
        <w:t>_________________</w:t>
      </w:r>
      <w:r w:rsidRPr="001B371B">
        <w:rPr>
          <w:highlight w:val="yellow"/>
        </w:rPr>
        <w:br/>
        <w:t>_________________</w:t>
      </w:r>
      <w:r>
        <w:br/>
      </w:r>
      <w:proofErr w:type="gramStart"/>
      <w:r w:rsidRPr="001B371B">
        <w:rPr>
          <w:highlight w:val="yellow"/>
        </w:rPr>
        <w:t>Attn:_</w:t>
      </w:r>
      <w:proofErr w:type="gramEnd"/>
      <w:r w:rsidRPr="001B371B">
        <w:rPr>
          <w:highlight w:val="yellow"/>
        </w:rPr>
        <w:t>____________</w:t>
      </w:r>
      <w:r w:rsidRPr="001B371B">
        <w:rPr>
          <w:highlight w:val="yellow"/>
        </w:rPr>
        <w:br/>
      </w:r>
      <w:proofErr w:type="gramStart"/>
      <w:r w:rsidRPr="001B371B">
        <w:rPr>
          <w:highlight w:val="yellow"/>
        </w:rPr>
        <w:t>Email:_</w:t>
      </w:r>
      <w:proofErr w:type="gramEnd"/>
      <w:r w:rsidRPr="001B371B">
        <w:rPr>
          <w:highlight w:val="yellow"/>
        </w:rPr>
        <w:t>___________</w:t>
      </w:r>
    </w:p>
    <w:p w14:paraId="49391949" w14:textId="77777777" w:rsidR="001F5019" w:rsidRPr="001F5019" w:rsidRDefault="001F5019" w:rsidP="001F5019"/>
    <w:p w14:paraId="2E8BEBDF" w14:textId="77777777" w:rsidR="00997B6F" w:rsidRPr="00664BE2" w:rsidRDefault="00997B6F" w:rsidP="00996051">
      <w:pPr>
        <w:pStyle w:val="Heading1"/>
        <w:keepNext/>
        <w:rPr>
          <w:b/>
        </w:rPr>
      </w:pPr>
      <w:r w:rsidRPr="00A94361">
        <w:rPr>
          <w:b/>
        </w:rPr>
        <w:t>Miscellaneous.</w:t>
      </w:r>
    </w:p>
    <w:p w14:paraId="48E4A87F" w14:textId="091428D6" w:rsidR="00997B6F" w:rsidRPr="00162259" w:rsidRDefault="00A92BCD" w:rsidP="00997B6F">
      <w:pPr>
        <w:pStyle w:val="Heading2"/>
      </w:pPr>
      <w:r w:rsidRPr="00FD490E">
        <w:rPr>
          <w:i/>
          <w:iCs w:val="0"/>
        </w:rPr>
        <w:t>Indemnification</w:t>
      </w:r>
      <w:r w:rsidRPr="00F9155C">
        <w:t xml:space="preserve">. </w:t>
      </w:r>
      <w:r w:rsidR="002208AE" w:rsidRPr="002208AE">
        <w:t xml:space="preserve">The </w:t>
      </w:r>
      <w:r w:rsidR="002208AE">
        <w:t>P</w:t>
      </w:r>
      <w:r w:rsidR="002208AE" w:rsidRPr="002208AE">
        <w:t xml:space="preserve">arties acknowledge and agree that in providing funding for the </w:t>
      </w:r>
      <w:r w:rsidR="002208AE">
        <w:t>Project</w:t>
      </w:r>
      <w:r w:rsidR="002208AE" w:rsidRPr="002208AE">
        <w:t xml:space="preserve"> under this Agreement, </w:t>
      </w:r>
      <w:r w:rsidR="002208AE">
        <w:t>Foundation</w:t>
      </w:r>
      <w:r w:rsidR="002208AE" w:rsidRPr="002208AE">
        <w:t xml:space="preserve"> assumes no responsibility for any activities of </w:t>
      </w:r>
      <w:r w:rsidR="002208AE">
        <w:t>Institution</w:t>
      </w:r>
      <w:r w:rsidR="002208AE" w:rsidRPr="002208AE">
        <w:t xml:space="preserve">, Principal Investigator, or any other researcher working on the </w:t>
      </w:r>
      <w:r w:rsidR="002208AE">
        <w:t>Project</w:t>
      </w:r>
      <w:r w:rsidR="002208AE" w:rsidRPr="002208AE">
        <w:t xml:space="preserve">, or for any claim, judgment, award, damages, settlement, or other liability arising from the </w:t>
      </w:r>
      <w:r w:rsidR="002208AE">
        <w:t>Project</w:t>
      </w:r>
      <w:r w:rsidR="002208AE" w:rsidRPr="002208AE">
        <w:t>.</w:t>
      </w:r>
      <w:r w:rsidRPr="00F9155C">
        <w:t xml:space="preserve"> </w:t>
      </w:r>
      <w:r w:rsidR="002208AE">
        <w:t xml:space="preserve"> </w:t>
      </w:r>
      <w:r w:rsidR="008627E1">
        <w:t>Institution</w:t>
      </w:r>
      <w:r w:rsidRPr="00286791">
        <w:t xml:space="preserve"> hereby agrees, to the fullest extent permitted by law, to defend, indem</w:t>
      </w:r>
      <w:r>
        <w:t xml:space="preserve">nify, and hold harmless </w:t>
      </w:r>
      <w:r w:rsidR="000F7877">
        <w:t>F</w:t>
      </w:r>
      <w:r w:rsidR="007A4A3A">
        <w:t>oundation</w:t>
      </w:r>
      <w:r w:rsidRPr="00286791">
        <w:t xml:space="preserve">, </w:t>
      </w:r>
      <w:r w:rsidR="007A4A3A">
        <w:t xml:space="preserve">its </w:t>
      </w:r>
      <w:r w:rsidR="00F06080">
        <w:t xml:space="preserve"> </w:t>
      </w:r>
      <w:r w:rsidRPr="00286791">
        <w:t>officers, directors, trustees, employees, agents</w:t>
      </w:r>
      <w:r w:rsidR="007A4A3A">
        <w:t xml:space="preserve">, </w:t>
      </w:r>
      <w:r w:rsidR="00081B71">
        <w:t xml:space="preserve">and </w:t>
      </w:r>
      <w:r w:rsidR="007A4A3A">
        <w:t>representatives</w:t>
      </w:r>
      <w:r w:rsidRPr="00286791">
        <w:t xml:space="preserve">, from and against any and all </w:t>
      </w:r>
      <w:r>
        <w:t>third</w:t>
      </w:r>
      <w:r w:rsidR="000254F7">
        <w:t>-</w:t>
      </w:r>
      <w:r>
        <w:t xml:space="preserve">party </w:t>
      </w:r>
      <w:r w:rsidRPr="00286791">
        <w:t>claims, liabilities, losses, and expenses (including reasonable attorneys’ fees) arising from or in connection</w:t>
      </w:r>
      <w:r w:rsidR="00081B71">
        <w:t xml:space="preserve"> with</w:t>
      </w:r>
      <w:r w:rsidR="0057300F">
        <w:t>: (</w:t>
      </w:r>
      <w:proofErr w:type="spellStart"/>
      <w:r w:rsidR="00657CD7">
        <w:t>i</w:t>
      </w:r>
      <w:proofErr w:type="spellEnd"/>
      <w:r w:rsidR="0057300F">
        <w:t xml:space="preserve">) </w:t>
      </w:r>
      <w:r w:rsidR="00081B71" w:rsidRPr="00286791">
        <w:t xml:space="preserve">any </w:t>
      </w:r>
      <w:r w:rsidR="00FA6E95">
        <w:t xml:space="preserve">negligent </w:t>
      </w:r>
      <w:r w:rsidR="00081B71" w:rsidRPr="00286791">
        <w:t xml:space="preserve">act or omission of </w:t>
      </w:r>
      <w:r w:rsidR="00081B71">
        <w:t xml:space="preserve">Institution or its </w:t>
      </w:r>
      <w:r w:rsidR="00081B71" w:rsidRPr="00286791">
        <w:t>employees or agents</w:t>
      </w:r>
      <w:r w:rsidR="00081B71">
        <w:t xml:space="preserve"> with respect to </w:t>
      </w:r>
      <w:r w:rsidR="002208AE">
        <w:t>conducting</w:t>
      </w:r>
      <w:r w:rsidRPr="00286791">
        <w:t xml:space="preserve"> </w:t>
      </w:r>
      <w:r>
        <w:t>the Project</w:t>
      </w:r>
      <w:r w:rsidR="0057300F">
        <w:t>; or (</w:t>
      </w:r>
      <w:r w:rsidR="00657CD7">
        <w:t>ii</w:t>
      </w:r>
      <w:r w:rsidR="0057300F">
        <w:t>)</w:t>
      </w:r>
      <w:r w:rsidR="0057300F" w:rsidRPr="0057300F">
        <w:t xml:space="preserve"> the breach by Institution of any of its representations, covenants or obligations under this Agreement, including any violation of Applicable Laws</w:t>
      </w:r>
      <w:r w:rsidRPr="00286791">
        <w:t>.</w:t>
      </w:r>
      <w:r>
        <w:t xml:space="preserve"> </w:t>
      </w:r>
      <w:r w:rsidRPr="00162259">
        <w:t>The foregoing indemnity shall not apply to the extent the claims, lia</w:t>
      </w:r>
      <w:r>
        <w:t xml:space="preserve">bilities, losses, or expenses </w:t>
      </w:r>
      <w:r w:rsidRPr="00162259">
        <w:t xml:space="preserve">arise from the negligence or willful misconduct of </w:t>
      </w:r>
      <w:r w:rsidR="000F7877">
        <w:t>F</w:t>
      </w:r>
      <w:r w:rsidR="007A4A3A">
        <w:t>oundation</w:t>
      </w:r>
      <w:r w:rsidR="00997B6F" w:rsidRPr="00162259">
        <w:t>.</w:t>
      </w:r>
    </w:p>
    <w:p w14:paraId="0720EBDA" w14:textId="77777777" w:rsidR="00FD2088" w:rsidRPr="00FD2088" w:rsidRDefault="00FD2088" w:rsidP="00997B6F">
      <w:pPr>
        <w:pStyle w:val="Heading2"/>
      </w:pPr>
      <w:r>
        <w:rPr>
          <w:i/>
        </w:rPr>
        <w:t>Limitation of Liability.</w:t>
      </w:r>
      <w:r>
        <w:t xml:space="preserve">   Neither Party shall be liable to the other </w:t>
      </w:r>
      <w:r w:rsidR="00E12554">
        <w:t xml:space="preserve">Party </w:t>
      </w:r>
      <w:r>
        <w:t>for any special, indirect, consequential, incidental or punitive damages or lost profits arising from or relating to this Agreement, regardless of any notice of the possibility of such damages, and regardless of any legal theory asserted, including contract, fault, negligence, strict liability or any other legal theory.</w:t>
      </w:r>
      <w:r w:rsidR="00E12554">
        <w:t xml:space="preserve">  The foregoing limitation of liability shall not be interpreted to limit Institution’s indemnification </w:t>
      </w:r>
      <w:proofErr w:type="gramStart"/>
      <w:r w:rsidR="00E12554">
        <w:t>obligations, and</w:t>
      </w:r>
      <w:proofErr w:type="gramEnd"/>
      <w:r w:rsidR="00E12554">
        <w:t xml:space="preserve"> shall not apply to damages arising out of Party’s fraud, gross negligence, or willful misconduct.  </w:t>
      </w:r>
    </w:p>
    <w:p w14:paraId="1504CA43" w14:textId="77777777" w:rsidR="00997B6F" w:rsidRPr="00EE543A" w:rsidRDefault="00A92BCD" w:rsidP="00997B6F">
      <w:pPr>
        <w:pStyle w:val="Heading2"/>
      </w:pPr>
      <w:r w:rsidRPr="00FD490E">
        <w:rPr>
          <w:i/>
          <w:iCs w:val="0"/>
        </w:rPr>
        <w:lastRenderedPageBreak/>
        <w:t>Severability</w:t>
      </w:r>
      <w:r w:rsidRPr="0068130A">
        <w:t>.</w:t>
      </w:r>
      <w:r w:rsidRPr="00EE543A">
        <w:t xml:space="preserve">  If any term of this Agreement is invalid or unenforceable under any statute, regulation, ordinance, executive order or other rule of law, such term shall be deemed reformed or deleted, but only to the extent necessary to comply with such statute, regulation, ordinance, order or rule, and the remaining provisions of this Agreement shall remain in full force and effect</w:t>
      </w:r>
      <w:r w:rsidR="00997B6F" w:rsidRPr="00EE543A">
        <w:t>.</w:t>
      </w:r>
    </w:p>
    <w:p w14:paraId="73D02B6D" w14:textId="77777777" w:rsidR="00997B6F" w:rsidRDefault="00A92BCD" w:rsidP="00997B6F">
      <w:pPr>
        <w:pStyle w:val="Heading2"/>
      </w:pPr>
      <w:r w:rsidRPr="00FD490E">
        <w:rPr>
          <w:i/>
          <w:iCs w:val="0"/>
        </w:rPr>
        <w:t>No Implied Waivers</w:t>
      </w:r>
      <w:r>
        <w:t>.  Failure by either Party at any time to require performance by the other Party of any provision of this Agreement shall in no way affect the right to require full performance any time thereafter, nor shall the waiver by either Party of a breach of any provision of this Agreement constitute a waiver of any succeed</w:t>
      </w:r>
      <w:bookmarkStart w:id="7" w:name="_Hlt464374271"/>
      <w:bookmarkEnd w:id="7"/>
      <w:r>
        <w:t>ing breach of the same or any other provision, nor constitute a waiver of the provision itself</w:t>
      </w:r>
      <w:r w:rsidR="00997B6F">
        <w:t>.</w:t>
      </w:r>
    </w:p>
    <w:p w14:paraId="141EF28E" w14:textId="77777777" w:rsidR="00997B6F" w:rsidRPr="001537B2" w:rsidRDefault="00A92BCD" w:rsidP="00997B6F">
      <w:pPr>
        <w:pStyle w:val="Heading2"/>
      </w:pPr>
      <w:r w:rsidRPr="00FD490E">
        <w:rPr>
          <w:i/>
          <w:iCs w:val="0"/>
        </w:rPr>
        <w:t>Cumulative Rights and Remedies</w:t>
      </w:r>
      <w:r w:rsidRPr="001537B2">
        <w:t xml:space="preserve">.  The rights and remedies provided in this Agreement and all other rights and remedies available to either Party at law or in equity are, to the extent permitted by </w:t>
      </w:r>
      <w:r w:rsidR="00D51E8A">
        <w:t>A</w:t>
      </w:r>
      <w:r w:rsidRPr="001537B2">
        <w:t xml:space="preserve">pplicable </w:t>
      </w:r>
      <w:r w:rsidR="00D51E8A">
        <w:t>L</w:t>
      </w:r>
      <w:r w:rsidRPr="001537B2">
        <w:t>aw, cumulative and not exclusive of any other right or remedy now or hereafter available at law or in equity.  Neither asserting a right nor employing a remedy shall preclude the concurrent assertion of any other right or employment of any other remedy, nor shall the failure to assert any right or remedy constitute a waiver of that right or remedy</w:t>
      </w:r>
      <w:r w:rsidR="00997B6F" w:rsidRPr="001537B2">
        <w:t>.</w:t>
      </w:r>
      <w:r w:rsidR="00997B6F">
        <w:t xml:space="preserve"> </w:t>
      </w:r>
    </w:p>
    <w:p w14:paraId="024BF21A" w14:textId="77777777" w:rsidR="00997B6F" w:rsidRPr="00B96852" w:rsidRDefault="00A92BCD" w:rsidP="00B96852">
      <w:pPr>
        <w:pStyle w:val="Heading2"/>
        <w:rPr>
          <w:szCs w:val="22"/>
        </w:rPr>
      </w:pPr>
      <w:r w:rsidRPr="00FD490E">
        <w:rPr>
          <w:i/>
          <w:iCs w:val="0"/>
        </w:rPr>
        <w:t>Assignment</w:t>
      </w:r>
      <w:r w:rsidR="00FD490E">
        <w:rPr>
          <w:i/>
          <w:iCs w:val="0"/>
        </w:rPr>
        <w:t xml:space="preserve">; </w:t>
      </w:r>
      <w:r w:rsidR="00B96852">
        <w:rPr>
          <w:i/>
          <w:iCs w:val="0"/>
        </w:rPr>
        <w:t xml:space="preserve">Foundation’s </w:t>
      </w:r>
      <w:r w:rsidR="00FD490E">
        <w:rPr>
          <w:i/>
          <w:iCs w:val="0"/>
        </w:rPr>
        <w:t>Affiliates</w:t>
      </w:r>
      <w:r w:rsidRPr="0068130A">
        <w:t xml:space="preserve">.  </w:t>
      </w:r>
      <w:r w:rsidR="008C01E3" w:rsidRPr="005B1BE4">
        <w:rPr>
          <w:szCs w:val="22"/>
        </w:rPr>
        <w:t xml:space="preserve">This Agreement shall be binding upon and inure to the benefit of the Parties and their respective heirs, successors and permitted assigns.  </w:t>
      </w:r>
      <w:r w:rsidR="008C01E3">
        <w:rPr>
          <w:szCs w:val="22"/>
        </w:rPr>
        <w:t xml:space="preserve">Institution </w:t>
      </w:r>
      <w:r w:rsidR="008C01E3" w:rsidRPr="005B1BE4">
        <w:rPr>
          <w:szCs w:val="22"/>
        </w:rPr>
        <w:t xml:space="preserve">may not assign its rights or </w:t>
      </w:r>
      <w:r w:rsidR="008C01E3">
        <w:rPr>
          <w:szCs w:val="22"/>
        </w:rPr>
        <w:t xml:space="preserve">subcontract or otherwise </w:t>
      </w:r>
      <w:r w:rsidR="008C01E3" w:rsidRPr="005B1BE4">
        <w:rPr>
          <w:szCs w:val="22"/>
        </w:rPr>
        <w:t xml:space="preserve">delegate its obligations under this Agreement, in whole or in part, without the prior written consent of </w:t>
      </w:r>
      <w:r w:rsidR="008C01E3">
        <w:rPr>
          <w:rFonts w:cs="Times New Roman"/>
        </w:rPr>
        <w:t>Foundation</w:t>
      </w:r>
      <w:r w:rsidR="008C01E3" w:rsidRPr="005B1BE4">
        <w:rPr>
          <w:szCs w:val="22"/>
        </w:rPr>
        <w:t xml:space="preserve">.  </w:t>
      </w:r>
      <w:r w:rsidR="008C01E3">
        <w:rPr>
          <w:rFonts w:cs="Times New Roman"/>
        </w:rPr>
        <w:t>Foundation</w:t>
      </w:r>
      <w:r w:rsidR="008C01E3" w:rsidRPr="005B1BE4">
        <w:rPr>
          <w:szCs w:val="22"/>
        </w:rPr>
        <w:t xml:space="preserve"> may assign any or </w:t>
      </w:r>
      <w:proofErr w:type="gramStart"/>
      <w:r w:rsidR="008C01E3" w:rsidRPr="005B1BE4">
        <w:rPr>
          <w:szCs w:val="22"/>
        </w:rPr>
        <w:t>all of</w:t>
      </w:r>
      <w:proofErr w:type="gramEnd"/>
      <w:r w:rsidR="008C01E3" w:rsidRPr="005B1BE4">
        <w:rPr>
          <w:szCs w:val="22"/>
        </w:rPr>
        <w:t xml:space="preserve"> its rights or obligations under this Agreement without the consent of </w:t>
      </w:r>
      <w:r w:rsidR="008C01E3">
        <w:rPr>
          <w:szCs w:val="22"/>
        </w:rPr>
        <w:t xml:space="preserve">Institution </w:t>
      </w:r>
      <w:r w:rsidR="008C01E3" w:rsidRPr="005B1BE4">
        <w:rPr>
          <w:szCs w:val="22"/>
        </w:rPr>
        <w:t>to an Affiliate or to a successor not-for-profit entity in the case of a corporate reorganization, consolidation or similar transaction.</w:t>
      </w:r>
      <w:r w:rsidR="00B96852">
        <w:rPr>
          <w:szCs w:val="22"/>
        </w:rPr>
        <w:t xml:space="preserve"> </w:t>
      </w:r>
      <w:r w:rsidR="00F06080">
        <w:t xml:space="preserve">An </w:t>
      </w:r>
      <w:r w:rsidR="00F06080" w:rsidRPr="001F3B02">
        <w:rPr>
          <w:rFonts w:cs="Times New Roman"/>
        </w:rPr>
        <w:t>“</w:t>
      </w:r>
      <w:r w:rsidR="00F06080" w:rsidRPr="00F21A31">
        <w:rPr>
          <w:rFonts w:cs="Times New Roman"/>
          <w:u w:val="single"/>
        </w:rPr>
        <w:t>Affiliate</w:t>
      </w:r>
      <w:r w:rsidR="00F06080" w:rsidRPr="001F3B02">
        <w:rPr>
          <w:rFonts w:cs="Times New Roman"/>
        </w:rPr>
        <w:t xml:space="preserve">” of </w:t>
      </w:r>
      <w:r w:rsidR="00F06080">
        <w:t>Foundation</w:t>
      </w:r>
      <w:r w:rsidR="00F06080" w:rsidRPr="001F3B02">
        <w:rPr>
          <w:rFonts w:cs="Times New Roman"/>
        </w:rPr>
        <w:t xml:space="preserve"> means </w:t>
      </w:r>
      <w:r w:rsidR="00F06080" w:rsidRPr="00E676FB">
        <w:rPr>
          <w:rFonts w:cs="Times New Roman"/>
        </w:rPr>
        <w:t>any corporation or other entity</w:t>
      </w:r>
      <w:r w:rsidR="00F06080">
        <w:rPr>
          <w:rFonts w:cs="Times New Roman"/>
        </w:rPr>
        <w:t>, whether existing at the Effective Date or thereafter, that</w:t>
      </w:r>
      <w:r w:rsidR="00F06080" w:rsidRPr="00E676FB">
        <w:rPr>
          <w:rFonts w:cs="Times New Roman"/>
        </w:rPr>
        <w:t xml:space="preserve"> control</w:t>
      </w:r>
      <w:r w:rsidR="00F06080">
        <w:rPr>
          <w:rFonts w:cs="Times New Roman"/>
        </w:rPr>
        <w:t>s</w:t>
      </w:r>
      <w:r w:rsidR="00F06080" w:rsidRPr="00E676FB">
        <w:rPr>
          <w:rFonts w:cs="Times New Roman"/>
        </w:rPr>
        <w:t xml:space="preserve">, </w:t>
      </w:r>
      <w:r w:rsidR="00F06080">
        <w:rPr>
          <w:rFonts w:cs="Times New Roman"/>
        </w:rPr>
        <w:t xml:space="preserve">is </w:t>
      </w:r>
      <w:r w:rsidR="00F06080" w:rsidRPr="00E676FB">
        <w:rPr>
          <w:rFonts w:cs="Times New Roman"/>
        </w:rPr>
        <w:t xml:space="preserve">controlled by or </w:t>
      </w:r>
      <w:r w:rsidR="00F06080">
        <w:rPr>
          <w:rFonts w:cs="Times New Roman"/>
        </w:rPr>
        <w:t xml:space="preserve">is </w:t>
      </w:r>
      <w:r w:rsidR="00F06080" w:rsidRPr="00E676FB">
        <w:rPr>
          <w:rFonts w:cs="Times New Roman"/>
        </w:rPr>
        <w:t xml:space="preserve">under common control with </w:t>
      </w:r>
      <w:r w:rsidR="00F06080">
        <w:t>Foundation</w:t>
      </w:r>
      <w:r w:rsidR="00F06080">
        <w:rPr>
          <w:rFonts w:cs="Times New Roman"/>
        </w:rPr>
        <w:t xml:space="preserve">, with </w:t>
      </w:r>
      <w:r w:rsidR="00F06080" w:rsidRPr="00E676FB">
        <w:rPr>
          <w:rFonts w:cs="Times New Roman"/>
        </w:rPr>
        <w:t>the term “</w:t>
      </w:r>
      <w:r w:rsidR="00F06080" w:rsidRPr="00F85527">
        <w:rPr>
          <w:u w:val="single"/>
        </w:rPr>
        <w:t>control</w:t>
      </w:r>
      <w:r w:rsidR="00F06080" w:rsidRPr="00E676FB">
        <w:rPr>
          <w:rFonts w:cs="Times New Roman"/>
        </w:rPr>
        <w:t>” (with correlative meaning for the term “</w:t>
      </w:r>
      <w:r w:rsidR="00F06080" w:rsidRPr="00F85527">
        <w:rPr>
          <w:u w:val="single"/>
        </w:rPr>
        <w:t>controlled by</w:t>
      </w:r>
      <w:r w:rsidR="00F06080" w:rsidRPr="00E676FB">
        <w:rPr>
          <w:rFonts w:cs="Times New Roman"/>
        </w:rPr>
        <w:t>”) mean</w:t>
      </w:r>
      <w:r w:rsidR="00F06080">
        <w:rPr>
          <w:rFonts w:cs="Times New Roman"/>
        </w:rPr>
        <w:t>ing</w:t>
      </w:r>
      <w:r w:rsidR="00F06080" w:rsidRPr="00E676FB">
        <w:rPr>
          <w:rFonts w:cs="Times New Roman"/>
        </w:rPr>
        <w:t xml:space="preserve"> either</w:t>
      </w:r>
      <w:r w:rsidR="00F06080">
        <w:rPr>
          <w:rFonts w:cs="Times New Roman"/>
        </w:rPr>
        <w:t>:</w:t>
      </w:r>
      <w:r w:rsidR="00F06080" w:rsidRPr="00E676FB">
        <w:rPr>
          <w:rFonts w:cs="Times New Roman"/>
        </w:rPr>
        <w:t xml:space="preserve"> (</w:t>
      </w:r>
      <w:proofErr w:type="spellStart"/>
      <w:r w:rsidR="00F06080">
        <w:rPr>
          <w:rFonts w:cs="Times New Roman"/>
        </w:rPr>
        <w:t>i</w:t>
      </w:r>
      <w:proofErr w:type="spellEnd"/>
      <w:r w:rsidR="00F06080" w:rsidRPr="00E676FB">
        <w:rPr>
          <w:rFonts w:cs="Times New Roman"/>
        </w:rPr>
        <w:t>)</w:t>
      </w:r>
      <w:r w:rsidR="00F06080">
        <w:rPr>
          <w:rFonts w:cs="Times New Roman"/>
        </w:rPr>
        <w:t> </w:t>
      </w:r>
      <w:r w:rsidR="00F06080" w:rsidRPr="00E676FB">
        <w:rPr>
          <w:rFonts w:cs="Times New Roman"/>
        </w:rPr>
        <w:t xml:space="preserve">possession, directly or indirectly, through ownership, contract or operation of law, of more than fifty percent (50%) of the voting or income interest of </w:t>
      </w:r>
      <w:r w:rsidR="00F06080">
        <w:t>Foundation</w:t>
      </w:r>
      <w:r w:rsidR="00F06080">
        <w:rPr>
          <w:rFonts w:cs="Times New Roman"/>
        </w:rPr>
        <w:t>;</w:t>
      </w:r>
      <w:r w:rsidR="00F06080" w:rsidRPr="00E676FB">
        <w:rPr>
          <w:rFonts w:cs="Times New Roman"/>
        </w:rPr>
        <w:t xml:space="preserve"> or (</w:t>
      </w:r>
      <w:r w:rsidR="00F06080">
        <w:rPr>
          <w:rFonts w:cs="Times New Roman"/>
        </w:rPr>
        <w:t>ii</w:t>
      </w:r>
      <w:r w:rsidR="00F06080" w:rsidRPr="00E676FB">
        <w:rPr>
          <w:rFonts w:cs="Times New Roman"/>
        </w:rPr>
        <w:t>)</w:t>
      </w:r>
      <w:r w:rsidR="00F06080">
        <w:rPr>
          <w:rFonts w:cs="Times New Roman"/>
        </w:rPr>
        <w:t> </w:t>
      </w:r>
      <w:r w:rsidR="00F06080" w:rsidRPr="00E676FB">
        <w:rPr>
          <w:rFonts w:cs="Times New Roman"/>
        </w:rPr>
        <w:t>the ability, by contract or otherwise, to control (wh</w:t>
      </w:r>
      <w:r w:rsidR="00F06080" w:rsidRPr="00025DD1">
        <w:rPr>
          <w:rFonts w:cs="Times New Roman"/>
        </w:rPr>
        <w:t xml:space="preserve">ether by appointment power, supervisory power, or otherwise) the management of </w:t>
      </w:r>
      <w:r w:rsidR="00F06080" w:rsidRPr="00025DD1">
        <w:t>Foundation</w:t>
      </w:r>
    </w:p>
    <w:p w14:paraId="369391FC" w14:textId="77777777" w:rsidR="00997B6F" w:rsidRPr="001E1D4B" w:rsidRDefault="00997B6F" w:rsidP="00997B6F">
      <w:pPr>
        <w:pStyle w:val="Heading2"/>
      </w:pPr>
      <w:r w:rsidRPr="00FD490E">
        <w:rPr>
          <w:i/>
          <w:iCs w:val="0"/>
        </w:rPr>
        <w:t>Relationship of the Parties</w:t>
      </w:r>
      <w:r w:rsidRPr="0068130A">
        <w:t>.</w:t>
      </w:r>
      <w:r w:rsidRPr="00EE543A">
        <w:t xml:space="preserve">  The Parties are independent contracting parties, and nothing contained in this Agreement is intended or shall be deemed to create a partnership, joint venture or agency relationship between them, nor does it grant </w:t>
      </w:r>
      <w:r>
        <w:t xml:space="preserve">either </w:t>
      </w:r>
      <w:r w:rsidRPr="00EE543A">
        <w:t xml:space="preserve">Party any authority to assume or create any obligation on behalf of or in the name of </w:t>
      </w:r>
      <w:r>
        <w:t xml:space="preserve">the </w:t>
      </w:r>
      <w:r w:rsidRPr="00EE543A">
        <w:t>other Party.</w:t>
      </w:r>
    </w:p>
    <w:p w14:paraId="56542F6A" w14:textId="77777777" w:rsidR="00997B6F" w:rsidRDefault="00997B6F" w:rsidP="00997B6F">
      <w:pPr>
        <w:pStyle w:val="Heading2"/>
      </w:pPr>
      <w:r w:rsidRPr="00FD490E">
        <w:rPr>
          <w:i/>
          <w:iCs w:val="0"/>
        </w:rPr>
        <w:t>Amendment</w:t>
      </w:r>
      <w:r w:rsidRPr="0068130A">
        <w:t>.</w:t>
      </w:r>
      <w:r>
        <w:t xml:space="preserve">  </w:t>
      </w:r>
      <w:r w:rsidRPr="00DF2B17">
        <w:t>This Agreement may be modified or amended only by a written agreement of the Parties hereto that specifically references this Agreement</w:t>
      </w:r>
      <w:r w:rsidR="000B26B0">
        <w:t xml:space="preserve"> and is signed by both Parties</w:t>
      </w:r>
      <w:r w:rsidRPr="00DF2B17">
        <w:t>.</w:t>
      </w:r>
    </w:p>
    <w:p w14:paraId="76ABCF32" w14:textId="77777777" w:rsidR="00997B6F" w:rsidRDefault="0032360E" w:rsidP="00997B6F">
      <w:pPr>
        <w:pStyle w:val="Heading2"/>
      </w:pPr>
      <w:r w:rsidRPr="00FD490E">
        <w:rPr>
          <w:i/>
          <w:iCs w:val="0"/>
        </w:rPr>
        <w:lastRenderedPageBreak/>
        <w:t>Entire Agreement</w:t>
      </w:r>
      <w:r w:rsidRPr="0068130A">
        <w:t>.</w:t>
      </w:r>
      <w:r w:rsidRPr="006271B1">
        <w:t xml:space="preserve">  This Agreement</w:t>
      </w:r>
      <w:r>
        <w:t>, which includes and incorporates by reference all exhibits and other attachments hereto,</w:t>
      </w:r>
      <w:r w:rsidRPr="006271B1">
        <w:t xml:space="preserve"> constitutes the entire agreement </w:t>
      </w:r>
      <w:r>
        <w:t xml:space="preserve">between </w:t>
      </w:r>
      <w:r w:rsidRPr="006271B1">
        <w:t>the Parties as of the Effective Date concerning the subject matter hereof, and supersedes all prior agreements (whether written or oral)</w:t>
      </w:r>
      <w:r>
        <w:t xml:space="preserve"> or</w:t>
      </w:r>
      <w:r w:rsidRPr="006271B1">
        <w:t xml:space="preserve"> documents exchanged between the Parties concerning such subject matter</w:t>
      </w:r>
      <w:r w:rsidR="00997B6F" w:rsidRPr="006271B1">
        <w:t>.</w:t>
      </w:r>
    </w:p>
    <w:p w14:paraId="38389B43" w14:textId="77777777" w:rsidR="00CE67D1" w:rsidRPr="005B1BE4" w:rsidRDefault="00CE67D1" w:rsidP="00CE67D1">
      <w:pPr>
        <w:pStyle w:val="Heading2"/>
        <w:rPr>
          <w:szCs w:val="22"/>
          <w:lang w:val="x-none"/>
        </w:rPr>
      </w:pPr>
      <w:r w:rsidRPr="00CA48BB">
        <w:rPr>
          <w:i/>
          <w:iCs w:val="0"/>
          <w:szCs w:val="22"/>
        </w:rPr>
        <w:t>Interpretation</w:t>
      </w:r>
      <w:r w:rsidRPr="00CA48BB">
        <w:rPr>
          <w:szCs w:val="22"/>
        </w:rPr>
        <w:t>.</w:t>
      </w:r>
      <w:r w:rsidRPr="005B1BE4">
        <w:rPr>
          <w:szCs w:val="22"/>
        </w:rPr>
        <w:t xml:space="preserve">  </w:t>
      </w:r>
      <w:r w:rsidRPr="005B1BE4">
        <w:rPr>
          <w:szCs w:val="22"/>
          <w:lang w:val="x-none"/>
        </w:rPr>
        <w:t>In this Agreement, (</w:t>
      </w:r>
      <w:proofErr w:type="spellStart"/>
      <w:r w:rsidRPr="005B1BE4">
        <w:rPr>
          <w:szCs w:val="22"/>
          <w:lang w:val="x-none"/>
        </w:rPr>
        <w:t>i</w:t>
      </w:r>
      <w:proofErr w:type="spellEnd"/>
      <w:r w:rsidRPr="005B1BE4">
        <w:rPr>
          <w:szCs w:val="22"/>
          <w:lang w:val="x-none"/>
        </w:rPr>
        <w:t>) the terms “this Agreement,” “hereof,”</w:t>
      </w:r>
      <w:r w:rsidRPr="005B1BE4">
        <w:rPr>
          <w:szCs w:val="22"/>
        </w:rPr>
        <w:t xml:space="preserve"> </w:t>
      </w:r>
      <w:r w:rsidRPr="005B1BE4">
        <w:rPr>
          <w:szCs w:val="22"/>
          <w:lang w:val="x-none"/>
        </w:rPr>
        <w:t>“herein,” “hereunder,”</w:t>
      </w:r>
      <w:r w:rsidRPr="005B1BE4">
        <w:rPr>
          <w:szCs w:val="22"/>
        </w:rPr>
        <w:t xml:space="preserve"> </w:t>
      </w:r>
      <w:r w:rsidRPr="005B1BE4">
        <w:rPr>
          <w:szCs w:val="22"/>
          <w:lang w:val="x-none"/>
        </w:rPr>
        <w:t xml:space="preserve">and </w:t>
      </w:r>
      <w:r w:rsidRPr="005B1BE4">
        <w:rPr>
          <w:szCs w:val="22"/>
        </w:rPr>
        <w:t>the like</w:t>
      </w:r>
      <w:r w:rsidRPr="005B1BE4">
        <w:rPr>
          <w:szCs w:val="22"/>
          <w:lang w:val="x-none"/>
        </w:rPr>
        <w:t xml:space="preserve"> refer to this Agreement, inclusive of all</w:t>
      </w:r>
      <w:r w:rsidRPr="005B1BE4">
        <w:rPr>
          <w:szCs w:val="22"/>
        </w:rPr>
        <w:t xml:space="preserve"> Exhibits </w:t>
      </w:r>
      <w:r w:rsidRPr="005B1BE4">
        <w:rPr>
          <w:szCs w:val="22"/>
          <w:lang w:val="x-none"/>
        </w:rPr>
        <w:t xml:space="preserve">and other documents incorporated by reference, and not to any particular </w:t>
      </w:r>
      <w:r w:rsidRPr="005B1BE4">
        <w:rPr>
          <w:szCs w:val="22"/>
        </w:rPr>
        <w:t>part, provision, or Exhibit</w:t>
      </w:r>
      <w:r w:rsidRPr="005B1BE4">
        <w:rPr>
          <w:szCs w:val="22"/>
          <w:lang w:val="x-none"/>
        </w:rPr>
        <w:t xml:space="preserve"> hereof;</w:t>
      </w:r>
      <w:r w:rsidRPr="005B1BE4">
        <w:rPr>
          <w:szCs w:val="22"/>
        </w:rPr>
        <w:t xml:space="preserve"> </w:t>
      </w:r>
      <w:r w:rsidRPr="005B1BE4">
        <w:rPr>
          <w:szCs w:val="22"/>
          <w:lang w:val="x-none"/>
        </w:rPr>
        <w:t>(ii) the words “include,” “includes,” and “including”</w:t>
      </w:r>
      <w:r w:rsidRPr="005B1BE4">
        <w:rPr>
          <w:szCs w:val="22"/>
        </w:rPr>
        <w:t xml:space="preserve"> sha</w:t>
      </w:r>
      <w:proofErr w:type="spellStart"/>
      <w:r w:rsidRPr="005B1BE4">
        <w:rPr>
          <w:szCs w:val="22"/>
          <w:lang w:val="x-none"/>
        </w:rPr>
        <w:t>ll</w:t>
      </w:r>
      <w:proofErr w:type="spellEnd"/>
      <w:r w:rsidRPr="005B1BE4">
        <w:rPr>
          <w:szCs w:val="22"/>
          <w:lang w:val="x-none"/>
        </w:rPr>
        <w:t xml:space="preserve"> be deemed to be followed by the phrase “without limitation”;</w:t>
      </w:r>
      <w:r w:rsidRPr="005B1BE4">
        <w:rPr>
          <w:szCs w:val="22"/>
        </w:rPr>
        <w:t xml:space="preserve"> </w:t>
      </w:r>
      <w:r w:rsidRPr="005B1BE4">
        <w:rPr>
          <w:szCs w:val="22"/>
          <w:lang w:val="x-none"/>
        </w:rPr>
        <w:t xml:space="preserve">and (iii) the word “will” shall be construed </w:t>
      </w:r>
      <w:r w:rsidRPr="005B1BE4">
        <w:rPr>
          <w:szCs w:val="22"/>
        </w:rPr>
        <w:t>as having</w:t>
      </w:r>
      <w:r w:rsidRPr="005B1BE4">
        <w:rPr>
          <w:szCs w:val="22"/>
          <w:lang w:val="x-none"/>
        </w:rPr>
        <w:t xml:space="preserve"> the same meaning and effect as the word</w:t>
      </w:r>
      <w:r w:rsidRPr="005B1BE4">
        <w:rPr>
          <w:szCs w:val="22"/>
        </w:rPr>
        <w:t xml:space="preserve"> </w:t>
      </w:r>
      <w:r w:rsidRPr="005B1BE4">
        <w:rPr>
          <w:szCs w:val="22"/>
          <w:lang w:val="x-none"/>
        </w:rPr>
        <w:t xml:space="preserve">“shall” and vice versa. </w:t>
      </w:r>
      <w:r w:rsidRPr="005B1BE4">
        <w:rPr>
          <w:szCs w:val="22"/>
        </w:rPr>
        <w:t xml:space="preserve"> All headings in this Agreement are included solely for convenience and shall not affect the meaning or interpretation of this Agreement.</w:t>
      </w:r>
      <w:r>
        <w:rPr>
          <w:szCs w:val="22"/>
        </w:rPr>
        <w:t xml:space="preserve"> </w:t>
      </w:r>
      <w:r w:rsidRPr="005B1BE4">
        <w:rPr>
          <w:szCs w:val="22"/>
        </w:rPr>
        <w:t xml:space="preserve"> This Agreement is the product of negotiations between the Parties, each of which was represented by counsel, and any rules of construction relating to interpretation </w:t>
      </w:r>
      <w:r w:rsidRPr="005B1BE4">
        <w:rPr>
          <w:szCs w:val="22"/>
          <w:lang w:val="x-none"/>
        </w:rPr>
        <w:t xml:space="preserve">against the drafter </w:t>
      </w:r>
      <w:r w:rsidRPr="005B1BE4">
        <w:rPr>
          <w:szCs w:val="22"/>
        </w:rPr>
        <w:t xml:space="preserve">of a contract shall </w:t>
      </w:r>
      <w:r w:rsidRPr="005B1BE4">
        <w:rPr>
          <w:szCs w:val="22"/>
          <w:lang w:val="x-none"/>
        </w:rPr>
        <w:t xml:space="preserve">not apply and </w:t>
      </w:r>
      <w:r w:rsidRPr="005B1BE4">
        <w:rPr>
          <w:szCs w:val="22"/>
        </w:rPr>
        <w:t xml:space="preserve">are </w:t>
      </w:r>
      <w:r w:rsidRPr="005B1BE4">
        <w:rPr>
          <w:szCs w:val="22"/>
          <w:lang w:val="x-none"/>
        </w:rPr>
        <w:t xml:space="preserve">hereby </w:t>
      </w:r>
      <w:r w:rsidRPr="005B1BE4">
        <w:rPr>
          <w:szCs w:val="22"/>
        </w:rPr>
        <w:t>expressly waived by the Parties</w:t>
      </w:r>
      <w:r w:rsidRPr="005B1BE4">
        <w:rPr>
          <w:szCs w:val="22"/>
          <w:lang w:val="x-none"/>
        </w:rPr>
        <w:t>.</w:t>
      </w:r>
    </w:p>
    <w:p w14:paraId="6EA93AF8" w14:textId="6913708B" w:rsidR="00997B6F" w:rsidRDefault="0032360E" w:rsidP="00997B6F">
      <w:pPr>
        <w:pStyle w:val="Heading2"/>
      </w:pPr>
      <w:r w:rsidRPr="00FD490E">
        <w:rPr>
          <w:i/>
          <w:iCs w:val="0"/>
        </w:rPr>
        <w:t>Governing Law</w:t>
      </w:r>
      <w:r w:rsidRPr="0068130A">
        <w:t>.</w:t>
      </w:r>
      <w:r>
        <w:t xml:space="preserve">  </w:t>
      </w:r>
      <w:r w:rsidRPr="006271B1">
        <w:t xml:space="preserve">All questions concerning the construction, validity, and interpretation of this Agreement, and the performance of the obligations imposed by this Agreement, shall be governed by the law of the </w:t>
      </w:r>
      <w:r w:rsidRPr="0085734B">
        <w:t>State of New York,</w:t>
      </w:r>
      <w:r w:rsidRPr="006271B1">
        <w:t xml:space="preserve"> without regard to its conflicts of law principles</w:t>
      </w:r>
      <w:r w:rsidR="00A8497A">
        <w:t>.</w:t>
      </w:r>
    </w:p>
    <w:p w14:paraId="6D482FEE" w14:textId="77777777" w:rsidR="00997B6F" w:rsidRDefault="0032360E" w:rsidP="00997B6F">
      <w:pPr>
        <w:pStyle w:val="Heading2"/>
      </w:pPr>
      <w:r w:rsidRPr="00FD490E">
        <w:rPr>
          <w:i/>
          <w:iCs w:val="0"/>
        </w:rPr>
        <w:t>Execution</w:t>
      </w:r>
      <w:r w:rsidRPr="0068130A">
        <w:t xml:space="preserve">.  </w:t>
      </w:r>
      <w:r w:rsidRPr="00DF2B17">
        <w:t xml:space="preserve">This Agreement may be executed in two or more counterparts, each of which shall be deemed an original, and all of which, when taken together, </w:t>
      </w:r>
      <w:r>
        <w:t xml:space="preserve">shall </w:t>
      </w:r>
      <w:r w:rsidRPr="00DF2B17">
        <w:t xml:space="preserve">constitute one and the same document.  The signature of </w:t>
      </w:r>
      <w:r>
        <w:t xml:space="preserve">either </w:t>
      </w:r>
      <w:r w:rsidRPr="00DF2B17">
        <w:t>Party to any counterpart shall be deemed the signature to, and may be appended to, any other counterpart.</w:t>
      </w:r>
      <w:r>
        <w:t xml:space="preserve">  </w:t>
      </w:r>
      <w:r w:rsidRPr="00A03487">
        <w:t xml:space="preserve">An executed signature page of this Agreement delivered by electronic </w:t>
      </w:r>
      <w:r w:rsidR="002B3025">
        <w:t>PDF</w:t>
      </w:r>
      <w:r w:rsidRPr="00A03487">
        <w:t xml:space="preserve"> copy shall be as effective as an original executed signature page</w:t>
      </w:r>
      <w:r w:rsidR="00997B6F" w:rsidRPr="00A03487">
        <w:t>.</w:t>
      </w:r>
    </w:p>
    <w:p w14:paraId="0563B6C6" w14:textId="77777777" w:rsidR="00997B6F" w:rsidRDefault="00997B6F" w:rsidP="00997B6F">
      <w:pPr>
        <w:jc w:val="center"/>
      </w:pPr>
      <w:r>
        <w:t>[</w:t>
      </w:r>
      <w:r>
        <w:rPr>
          <w:i/>
        </w:rPr>
        <w:t>Signature Page Follows</w:t>
      </w:r>
      <w:r>
        <w:t>]</w:t>
      </w:r>
    </w:p>
    <w:p w14:paraId="5D678067" w14:textId="77777777" w:rsidR="00997B6F" w:rsidRPr="002B5BAB" w:rsidRDefault="00997B6F" w:rsidP="00C45AD8">
      <w:pPr>
        <w:pStyle w:val="p3"/>
        <w:spacing w:line="240" w:lineRule="auto"/>
        <w:ind w:left="0" w:hanging="12"/>
        <w:jc w:val="left"/>
      </w:pPr>
      <w:r>
        <w:br w:type="page"/>
      </w:r>
    </w:p>
    <w:p w14:paraId="66B5CB47" w14:textId="77777777" w:rsidR="00A82782" w:rsidRDefault="00A82782" w:rsidP="00B55F5C">
      <w:pPr>
        <w:spacing w:after="240"/>
        <w:ind w:firstLine="720"/>
      </w:pPr>
      <w:r>
        <w:lastRenderedPageBreak/>
        <w:t xml:space="preserve">IN WITNESS WHEREOF, </w:t>
      </w:r>
      <w:r w:rsidR="000F7877">
        <w:t>F</w:t>
      </w:r>
      <w:r w:rsidR="00B96852">
        <w:t>oundation</w:t>
      </w:r>
      <w:r>
        <w:t xml:space="preserve"> and </w:t>
      </w:r>
      <w:r w:rsidR="008627E1">
        <w:t>Institution</w:t>
      </w:r>
      <w:r>
        <w:t xml:space="preserve"> have executed this Agreement as of the Effective Date.</w:t>
      </w:r>
    </w:p>
    <w:p w14:paraId="67445728" w14:textId="77777777" w:rsidR="00A82782" w:rsidRDefault="00A82782" w:rsidP="00B55F5C">
      <w:pPr>
        <w:tabs>
          <w:tab w:val="left" w:pos="5040"/>
        </w:tabs>
        <w:spacing w:after="240"/>
        <w:rPr>
          <w:b/>
        </w:rPr>
      </w:pPr>
      <w:r>
        <w:t xml:space="preserve">THE </w:t>
      </w:r>
      <w:r w:rsidR="00B96852">
        <w:t>LINDA AND MIKE MUSSALLEM FOUNDATION</w:t>
      </w:r>
    </w:p>
    <w:p w14:paraId="43D076BE" w14:textId="77777777" w:rsidR="00B55F5C" w:rsidRDefault="00A82782" w:rsidP="00B55F5C">
      <w:pPr>
        <w:tabs>
          <w:tab w:val="left" w:pos="5040"/>
          <w:tab w:val="left" w:pos="5280"/>
          <w:tab w:val="left" w:pos="9360"/>
        </w:tabs>
        <w:spacing w:after="240"/>
        <w:rPr>
          <w:u w:val="single"/>
        </w:rPr>
      </w:pPr>
      <w:r>
        <w:t xml:space="preserve">By:  </w:t>
      </w:r>
      <w:r>
        <w:rPr>
          <w:u w:val="single"/>
        </w:rPr>
        <w:t xml:space="preserve"> </w:t>
      </w:r>
      <w:r>
        <w:rPr>
          <w:u w:val="single"/>
        </w:rPr>
        <w:tab/>
      </w:r>
    </w:p>
    <w:p w14:paraId="2F682F5D" w14:textId="77777777" w:rsidR="00B55F5C" w:rsidRDefault="00DC769C" w:rsidP="00B55F5C">
      <w:pPr>
        <w:tabs>
          <w:tab w:val="left" w:pos="900"/>
          <w:tab w:val="left" w:pos="5040"/>
          <w:tab w:val="left" w:pos="5280"/>
          <w:tab w:val="left" w:pos="9360"/>
        </w:tabs>
      </w:pPr>
      <w:r>
        <w:t>Name:</w:t>
      </w:r>
      <w:r w:rsidR="00B55F5C">
        <w:tab/>
      </w:r>
      <w:r w:rsidR="005E2EA3" w:rsidRPr="005E2EA3">
        <w:t xml:space="preserve">Orin </w:t>
      </w:r>
      <w:r w:rsidR="00A263D4" w:rsidRPr="005E2EA3">
        <w:t>Herskowitz</w:t>
      </w:r>
    </w:p>
    <w:p w14:paraId="4AEDE28B" w14:textId="77777777" w:rsidR="00A82782" w:rsidRDefault="00DC769C" w:rsidP="00B55F5C">
      <w:pPr>
        <w:tabs>
          <w:tab w:val="left" w:pos="900"/>
          <w:tab w:val="left" w:pos="5040"/>
          <w:tab w:val="left" w:pos="5280"/>
          <w:tab w:val="left" w:pos="9360"/>
        </w:tabs>
        <w:spacing w:after="240"/>
      </w:pPr>
      <w:r>
        <w:t>Title:</w:t>
      </w:r>
      <w:r w:rsidR="00B55F5C">
        <w:tab/>
      </w:r>
      <w:r w:rsidR="005E2EA3">
        <w:t xml:space="preserve">President, </w:t>
      </w:r>
      <w:r w:rsidR="0007222C">
        <w:t>The Mussallem CHD Alliance</w:t>
      </w:r>
    </w:p>
    <w:p w14:paraId="2318CD95" w14:textId="77777777" w:rsidR="00D843DF" w:rsidRDefault="00D843DF" w:rsidP="00B91391">
      <w:pPr>
        <w:tabs>
          <w:tab w:val="left" w:pos="5040"/>
          <w:tab w:val="left" w:pos="5280"/>
          <w:tab w:val="left" w:pos="9360"/>
        </w:tabs>
        <w:spacing w:after="480"/>
      </w:pPr>
      <w:r>
        <w:t xml:space="preserve">Date:  </w:t>
      </w:r>
      <w:r>
        <w:rPr>
          <w:u w:val="single"/>
        </w:rPr>
        <w:tab/>
      </w:r>
    </w:p>
    <w:p w14:paraId="7D9C4ABE" w14:textId="07FD965B" w:rsidR="00001B4F" w:rsidRPr="009D76D0" w:rsidRDefault="00F46137" w:rsidP="00DE27DA">
      <w:pPr>
        <w:tabs>
          <w:tab w:val="left" w:pos="5040"/>
          <w:tab w:val="left" w:pos="5280"/>
          <w:tab w:val="left" w:pos="9360"/>
        </w:tabs>
        <w:rPr>
          <w:b/>
          <w:i/>
        </w:rPr>
      </w:pPr>
      <w:r w:rsidRPr="00F46137">
        <w:rPr>
          <w:b/>
          <w:i/>
          <w:highlight w:val="yellow"/>
        </w:rPr>
        <w:t>&lt;&lt;INSERT FULL NAME OF INSTITUTION&gt;&gt;</w:t>
      </w:r>
      <w:r>
        <w:rPr>
          <w:b/>
          <w:i/>
        </w:rPr>
        <w:br/>
      </w:r>
    </w:p>
    <w:p w14:paraId="6FEC4379" w14:textId="77740BB9" w:rsidR="00B55F5C" w:rsidRDefault="00C45AD8" w:rsidP="00B55F5C">
      <w:pPr>
        <w:tabs>
          <w:tab w:val="left" w:pos="5040"/>
          <w:tab w:val="left" w:pos="5280"/>
          <w:tab w:val="left" w:pos="9360"/>
        </w:tabs>
        <w:spacing w:after="240"/>
        <w:rPr>
          <w:u w:val="single"/>
        </w:rPr>
      </w:pPr>
      <w:r>
        <w:t xml:space="preserve">By:  </w:t>
      </w:r>
      <w:r>
        <w:rPr>
          <w:u w:val="single"/>
        </w:rPr>
        <w:t xml:space="preserve"> </w:t>
      </w:r>
      <w:r>
        <w:rPr>
          <w:u w:val="single"/>
        </w:rPr>
        <w:tab/>
      </w:r>
    </w:p>
    <w:p w14:paraId="55E55AE3" w14:textId="68198F92" w:rsidR="00B55F5C" w:rsidRDefault="00C45AD8" w:rsidP="00B55F5C">
      <w:pPr>
        <w:tabs>
          <w:tab w:val="left" w:pos="5040"/>
          <w:tab w:val="left" w:pos="5280"/>
          <w:tab w:val="left" w:pos="9360"/>
        </w:tabs>
        <w:spacing w:after="240"/>
        <w:rPr>
          <w:u w:val="single"/>
        </w:rPr>
      </w:pPr>
      <w:r>
        <w:t>Name:</w:t>
      </w:r>
      <w:r w:rsidR="00E56528">
        <w:t xml:space="preserve"> </w:t>
      </w:r>
      <w:r>
        <w:t xml:space="preserve"> </w:t>
      </w:r>
      <w:r>
        <w:rPr>
          <w:u w:val="single"/>
        </w:rPr>
        <w:tab/>
      </w:r>
    </w:p>
    <w:p w14:paraId="5ADC9FE3" w14:textId="37A5BCCA" w:rsidR="00C45AD8" w:rsidRDefault="00C45AD8" w:rsidP="00B55F5C">
      <w:pPr>
        <w:tabs>
          <w:tab w:val="left" w:pos="5040"/>
          <w:tab w:val="left" w:pos="5280"/>
          <w:tab w:val="left" w:pos="9360"/>
        </w:tabs>
        <w:spacing w:after="240"/>
        <w:rPr>
          <w:u w:val="single"/>
        </w:rPr>
      </w:pPr>
      <w:r>
        <w:t xml:space="preserve">Title:  </w:t>
      </w:r>
      <w:r>
        <w:rPr>
          <w:u w:val="single"/>
        </w:rPr>
        <w:tab/>
      </w:r>
    </w:p>
    <w:p w14:paraId="5CEEB71B" w14:textId="77777777" w:rsidR="00C45AD8" w:rsidRDefault="00C45AD8" w:rsidP="00B55F5C">
      <w:pPr>
        <w:tabs>
          <w:tab w:val="left" w:pos="5040"/>
          <w:tab w:val="left" w:pos="5280"/>
          <w:tab w:val="left" w:pos="9360"/>
        </w:tabs>
        <w:spacing w:after="240"/>
      </w:pPr>
      <w:r>
        <w:t xml:space="preserve">Date:  </w:t>
      </w:r>
      <w:r>
        <w:rPr>
          <w:u w:val="single"/>
        </w:rPr>
        <w:tab/>
      </w:r>
    </w:p>
    <w:p w14:paraId="4CF37960" w14:textId="77777777" w:rsidR="00081946" w:rsidRDefault="00081946" w:rsidP="00B55F5C">
      <w:pPr>
        <w:spacing w:after="240"/>
        <w:ind w:firstLine="360"/>
      </w:pPr>
    </w:p>
    <w:p w14:paraId="3384274D" w14:textId="77777777" w:rsidR="00081946" w:rsidRDefault="00081946" w:rsidP="00B55F5C">
      <w:pPr>
        <w:spacing w:after="240"/>
        <w:rPr>
          <w:spacing w:val="-3"/>
          <w:sz w:val="22"/>
          <w:szCs w:val="22"/>
        </w:rPr>
      </w:pPr>
      <w:r>
        <w:t>P</w:t>
      </w:r>
      <w:r w:rsidR="00207F7A">
        <w:t>RINCIPAL INVESTGATOR</w:t>
      </w:r>
      <w:r>
        <w:t xml:space="preserve"> ACKNOWLEDGEMENT </w:t>
      </w:r>
    </w:p>
    <w:p w14:paraId="6FE47D20" w14:textId="77777777" w:rsidR="00081946" w:rsidRPr="005B1BE4" w:rsidRDefault="00081946" w:rsidP="00B55F5C">
      <w:pPr>
        <w:tabs>
          <w:tab w:val="left" w:pos="741"/>
          <w:tab w:val="left" w:pos="4332"/>
          <w:tab w:val="left" w:pos="4674"/>
          <w:tab w:val="left" w:pos="5415"/>
        </w:tabs>
        <w:spacing w:after="240"/>
        <w:rPr>
          <w:bCs/>
          <w:sz w:val="22"/>
          <w:szCs w:val="22"/>
        </w:rPr>
      </w:pPr>
      <w:r w:rsidRPr="005B1BE4">
        <w:rPr>
          <w:bCs/>
          <w:sz w:val="22"/>
          <w:szCs w:val="22"/>
        </w:rPr>
        <w:t xml:space="preserve">I have read this </w:t>
      </w:r>
      <w:r w:rsidR="005E2EA3">
        <w:rPr>
          <w:bCs/>
          <w:sz w:val="22"/>
          <w:szCs w:val="22"/>
        </w:rPr>
        <w:t xml:space="preserve">Research </w:t>
      </w:r>
      <w:r>
        <w:rPr>
          <w:bCs/>
          <w:sz w:val="22"/>
          <w:szCs w:val="22"/>
        </w:rPr>
        <w:t xml:space="preserve">Grant </w:t>
      </w:r>
      <w:r w:rsidRPr="005B1BE4">
        <w:rPr>
          <w:bCs/>
          <w:sz w:val="22"/>
          <w:szCs w:val="22"/>
        </w:rPr>
        <w:t xml:space="preserve">Agreement </w:t>
      </w:r>
      <w:r w:rsidR="002A3164">
        <w:rPr>
          <w:bCs/>
          <w:sz w:val="22"/>
          <w:szCs w:val="22"/>
        </w:rPr>
        <w:br/>
      </w:r>
      <w:r w:rsidRPr="005B1BE4">
        <w:rPr>
          <w:bCs/>
          <w:sz w:val="22"/>
          <w:szCs w:val="22"/>
        </w:rPr>
        <w:t xml:space="preserve">in its entirety and I understand its contents and </w:t>
      </w:r>
      <w:r w:rsidR="002A3164">
        <w:rPr>
          <w:bCs/>
          <w:sz w:val="22"/>
          <w:szCs w:val="22"/>
        </w:rPr>
        <w:br/>
      </w:r>
      <w:r w:rsidRPr="005B1BE4">
        <w:rPr>
          <w:bCs/>
          <w:sz w:val="22"/>
          <w:szCs w:val="22"/>
        </w:rPr>
        <w:t xml:space="preserve">acknowledge my </w:t>
      </w:r>
      <w:r w:rsidR="000B26B0">
        <w:rPr>
          <w:bCs/>
          <w:sz w:val="22"/>
          <w:szCs w:val="22"/>
        </w:rPr>
        <w:t xml:space="preserve">responsibilities </w:t>
      </w:r>
      <w:r w:rsidRPr="005B1BE4">
        <w:rPr>
          <w:bCs/>
          <w:sz w:val="22"/>
          <w:szCs w:val="22"/>
        </w:rPr>
        <w:t>hereunder</w:t>
      </w:r>
      <w:r w:rsidR="003F1522">
        <w:rPr>
          <w:bCs/>
          <w:sz w:val="22"/>
          <w:szCs w:val="22"/>
        </w:rPr>
        <w:t>.</w:t>
      </w:r>
    </w:p>
    <w:p w14:paraId="2BA131C2" w14:textId="77777777" w:rsidR="00081946" w:rsidRPr="00081946" w:rsidRDefault="00081946" w:rsidP="00B55F5C">
      <w:pPr>
        <w:tabs>
          <w:tab w:val="left" w:pos="741"/>
          <w:tab w:val="left" w:pos="4332"/>
          <w:tab w:val="left" w:pos="4674"/>
          <w:tab w:val="left" w:pos="5415"/>
        </w:tabs>
        <w:spacing w:after="240"/>
        <w:rPr>
          <w:b/>
          <w:sz w:val="22"/>
          <w:szCs w:val="22"/>
        </w:rPr>
      </w:pPr>
    </w:p>
    <w:p w14:paraId="7FF91D56" w14:textId="77777777" w:rsidR="00DC1913" w:rsidRDefault="00DC1913" w:rsidP="00DC1913">
      <w:pPr>
        <w:tabs>
          <w:tab w:val="left" w:pos="5040"/>
          <w:tab w:val="left" w:pos="5280"/>
          <w:tab w:val="left" w:pos="9360"/>
        </w:tabs>
        <w:spacing w:after="240"/>
        <w:rPr>
          <w:u w:val="single"/>
        </w:rPr>
      </w:pPr>
      <w:r>
        <w:t xml:space="preserve">By:  </w:t>
      </w:r>
      <w:r>
        <w:rPr>
          <w:u w:val="single"/>
        </w:rPr>
        <w:t xml:space="preserve"> </w:t>
      </w:r>
      <w:r>
        <w:rPr>
          <w:u w:val="single"/>
        </w:rPr>
        <w:tab/>
      </w:r>
    </w:p>
    <w:p w14:paraId="71A8DF35" w14:textId="24DB2CB0" w:rsidR="00DE27DA" w:rsidRPr="00DC1913" w:rsidRDefault="00DC1913" w:rsidP="00B91391">
      <w:pPr>
        <w:tabs>
          <w:tab w:val="left" w:pos="5040"/>
          <w:tab w:val="left" w:pos="5280"/>
          <w:tab w:val="left" w:pos="9360"/>
        </w:tabs>
        <w:spacing w:after="240"/>
        <w:rPr>
          <w:u w:val="single"/>
        </w:rPr>
      </w:pPr>
      <w:r>
        <w:t xml:space="preserve">Name:  </w:t>
      </w:r>
      <w:r>
        <w:rPr>
          <w:u w:val="single"/>
        </w:rPr>
        <w:tab/>
      </w:r>
    </w:p>
    <w:p w14:paraId="7687DE0D" w14:textId="77777777" w:rsidR="00B91391" w:rsidRDefault="00B91391" w:rsidP="00B91391">
      <w:pPr>
        <w:tabs>
          <w:tab w:val="left" w:pos="5040"/>
          <w:tab w:val="left" w:pos="5280"/>
          <w:tab w:val="left" w:pos="9360"/>
        </w:tabs>
        <w:spacing w:after="240"/>
      </w:pPr>
      <w:r>
        <w:t xml:space="preserve">Date:  </w:t>
      </w:r>
      <w:r>
        <w:rPr>
          <w:u w:val="single"/>
        </w:rPr>
        <w:tab/>
      </w:r>
    </w:p>
    <w:p w14:paraId="555E933B" w14:textId="77777777" w:rsidR="005F680E" w:rsidRPr="005E2EA3" w:rsidRDefault="00997B6F" w:rsidP="005E2EA3">
      <w:pPr>
        <w:rPr>
          <w:b/>
          <w:i/>
        </w:rPr>
        <w:sectPr w:rsidR="005F680E" w:rsidRPr="005E2EA3" w:rsidSect="000F4399">
          <w:headerReference w:type="default" r:id="rId10"/>
          <w:footerReference w:type="default" r:id="rId11"/>
          <w:headerReference w:type="first" r:id="rId12"/>
          <w:pgSz w:w="12240" w:h="15840" w:code="1"/>
          <w:pgMar w:top="1440" w:right="1440" w:bottom="1440" w:left="1440" w:header="720" w:footer="180" w:gutter="0"/>
          <w:pgNumType w:start="1"/>
          <w:cols w:space="720"/>
          <w:docGrid w:linePitch="360"/>
        </w:sectPr>
      </w:pPr>
      <w:r>
        <w:tab/>
      </w:r>
    </w:p>
    <w:p w14:paraId="284317AD" w14:textId="77777777" w:rsidR="007A2A70" w:rsidRDefault="007A2A70" w:rsidP="007A2A70">
      <w:pPr>
        <w:jc w:val="center"/>
        <w:rPr>
          <w:b/>
          <w:bCs/>
        </w:rPr>
      </w:pPr>
      <w:r w:rsidRPr="007A2A70">
        <w:rPr>
          <w:b/>
          <w:bCs/>
        </w:rPr>
        <w:lastRenderedPageBreak/>
        <w:t>EXHIBIT A – PROJECT PLAN</w:t>
      </w:r>
    </w:p>
    <w:p w14:paraId="30F00823" w14:textId="77777777" w:rsidR="007A2A70" w:rsidRDefault="007A2A70">
      <w:pPr>
        <w:spacing w:after="160" w:line="259" w:lineRule="auto"/>
        <w:rPr>
          <w:b/>
          <w:bCs/>
        </w:rPr>
      </w:pPr>
      <w:r>
        <w:rPr>
          <w:b/>
          <w:bCs/>
        </w:rPr>
        <w:br w:type="page"/>
      </w:r>
    </w:p>
    <w:p w14:paraId="0374FAB7" w14:textId="77777777" w:rsidR="007A2A70" w:rsidRDefault="007A2A70" w:rsidP="00991539">
      <w:pPr>
        <w:rPr>
          <w:b/>
          <w:bCs/>
        </w:rPr>
      </w:pPr>
    </w:p>
    <w:p w14:paraId="39C2E359" w14:textId="77777777" w:rsidR="00991539" w:rsidRDefault="00991539" w:rsidP="00991539">
      <w:pPr>
        <w:jc w:val="center"/>
        <w:rPr>
          <w:b/>
          <w:bCs/>
        </w:rPr>
      </w:pPr>
      <w:r w:rsidRPr="007A2A70">
        <w:rPr>
          <w:b/>
          <w:bCs/>
        </w:rPr>
        <w:t xml:space="preserve">EXHIBIT </w:t>
      </w:r>
      <w:r>
        <w:rPr>
          <w:b/>
          <w:bCs/>
        </w:rPr>
        <w:t>B</w:t>
      </w:r>
      <w:r w:rsidRPr="007A2A70">
        <w:rPr>
          <w:b/>
          <w:bCs/>
        </w:rPr>
        <w:t xml:space="preserve"> –</w:t>
      </w:r>
      <w:r>
        <w:rPr>
          <w:b/>
          <w:bCs/>
        </w:rPr>
        <w:t xml:space="preserve"> </w:t>
      </w:r>
      <w:r w:rsidR="000B26B0">
        <w:rPr>
          <w:b/>
          <w:bCs/>
        </w:rPr>
        <w:t>BUDGET</w:t>
      </w:r>
    </w:p>
    <w:p w14:paraId="04988EE6" w14:textId="77777777" w:rsidR="00991539" w:rsidRDefault="00991539" w:rsidP="00991539">
      <w:pPr>
        <w:jc w:val="center"/>
        <w:rPr>
          <w:b/>
          <w:bCs/>
        </w:rPr>
      </w:pPr>
    </w:p>
    <w:p w14:paraId="6BAEBE8E" w14:textId="77777777" w:rsidR="00991539" w:rsidRDefault="00991539" w:rsidP="00991539">
      <w:pPr>
        <w:jc w:val="center"/>
        <w:rPr>
          <w:b/>
          <w:bCs/>
        </w:rPr>
      </w:pPr>
    </w:p>
    <w:p w14:paraId="29D145D9" w14:textId="77777777" w:rsidR="00991539" w:rsidRDefault="00991539" w:rsidP="00991539">
      <w:pPr>
        <w:jc w:val="center"/>
        <w:rPr>
          <w:b/>
          <w:bCs/>
        </w:rPr>
      </w:pPr>
    </w:p>
    <w:p w14:paraId="5C715DD6" w14:textId="77777777" w:rsidR="002208AE" w:rsidRPr="002208AE" w:rsidRDefault="002208AE" w:rsidP="002208AE">
      <w:pPr>
        <w:spacing w:after="160" w:line="259" w:lineRule="auto"/>
        <w:rPr>
          <w:b/>
          <w:bCs/>
        </w:rPr>
      </w:pPr>
    </w:p>
    <w:sectPr w:rsidR="002208AE" w:rsidRPr="002208AE" w:rsidSect="000F4399">
      <w:footerReference w:type="default" r:id="rId13"/>
      <w:pgSz w:w="12240" w:h="15840" w:code="1"/>
      <w:pgMar w:top="1440" w:right="1440" w:bottom="1440" w:left="1440" w:header="720" w:footer="36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83C8F83" w14:textId="77777777" w:rsidR="00687559" w:rsidRDefault="00687559">
      <w:r>
        <w:separator/>
      </w:r>
    </w:p>
  </w:endnote>
  <w:endnote w:type="continuationSeparator" w:id="0">
    <w:p w14:paraId="77C6B28F" w14:textId="77777777" w:rsidR="00687559" w:rsidRDefault="00687559">
      <w:r>
        <w:continuationSeparator/>
      </w:r>
    </w:p>
  </w:endnote>
  <w:endnote w:type="continuationNotice" w:id="1">
    <w:p w14:paraId="1C3AAE97" w14:textId="77777777" w:rsidR="00687559" w:rsidRDefault="006875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9999999">
    <w:altName w:val="Cambria"/>
    <w:panose1 w:val="020B06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1C9EDBD" w14:textId="1420F819" w:rsidR="00AA4B39" w:rsidRDefault="00AA4B39" w:rsidP="0002280C">
    <w:pPr>
      <w:pStyle w:val="Footer"/>
      <w:spacing w:line="180" w:lineRule="exact"/>
      <w:rPr>
        <w:noProof/>
      </w:rPr>
    </w:pPr>
    <w:bookmarkStart w:id="8" w:name="PageNo"/>
    <w:r w:rsidRPr="00BC30FC">
      <w:t xml:space="preserve">Page </w:t>
    </w:r>
    <w:r w:rsidRPr="00BC30FC">
      <w:fldChar w:fldCharType="begin"/>
    </w:r>
    <w:r w:rsidRPr="00BC30FC">
      <w:instrText xml:space="preserve"> PAGE </w:instrText>
    </w:r>
    <w:r w:rsidRPr="00BC30FC">
      <w:fldChar w:fldCharType="separate"/>
    </w:r>
    <w:r>
      <w:rPr>
        <w:noProof/>
      </w:rPr>
      <w:t>10</w:t>
    </w:r>
    <w:r w:rsidRPr="00BC30FC">
      <w:fldChar w:fldCharType="end"/>
    </w:r>
    <w:r w:rsidRPr="00BC30FC">
      <w:t xml:space="preserve"> of </w:t>
    </w:r>
    <w:r>
      <w:rPr>
        <w:noProof/>
      </w:rPr>
      <w:fldChar w:fldCharType="begin"/>
    </w:r>
    <w:r>
      <w:rPr>
        <w:noProof/>
      </w:rPr>
      <w:instrText xml:space="preserve"> SECTIONPAGES   \* MERGEFORMAT </w:instrText>
    </w:r>
    <w:r>
      <w:rPr>
        <w:noProof/>
      </w:rPr>
      <w:fldChar w:fldCharType="separate"/>
    </w:r>
    <w:r w:rsidR="003E0F1A">
      <w:rPr>
        <w:noProof/>
      </w:rPr>
      <w:t>18</w:t>
    </w:r>
    <w:r>
      <w:rPr>
        <w:noProof/>
      </w:rPr>
      <w:fldChar w:fldCharType="end"/>
    </w:r>
    <w:bookmarkEnd w:id="8"/>
  </w:p>
  <w:p w14:paraId="4AB25263" w14:textId="77777777" w:rsidR="00AA4B39" w:rsidRDefault="00AA4B39" w:rsidP="0071110B">
    <w:pPr>
      <w:pStyle w:val="Footer"/>
      <w:spacing w:line="180" w:lineRule="exact"/>
    </w:pPr>
  </w:p>
  <w:p w14:paraId="4ACFBB6F" w14:textId="77777777" w:rsidR="006D7DC6" w:rsidRDefault="00AA4B39" w:rsidP="0095546E">
    <w:pPr>
      <w:pStyle w:val="Footer"/>
      <w:spacing w:line="180" w:lineRule="exact"/>
      <w:rPr>
        <w:rFonts w:cs="Arial"/>
        <w:sz w:val="16"/>
      </w:rPr>
    </w:pPr>
    <w:r>
      <w:rPr>
        <w:rFonts w:cs="Arial"/>
        <w:sz w:val="16"/>
      </w:rPr>
      <w:fldChar w:fldCharType="begin"/>
    </w:r>
    <w:r>
      <w:rPr>
        <w:rFonts w:cs="Arial"/>
        <w:sz w:val="16"/>
      </w:rPr>
      <w:instrText xml:space="preserve"> DOCVARIABLE ndGeneratedStamp \* MERGEFORMAT </w:instrText>
    </w:r>
    <w:r>
      <w:rPr>
        <w:rFonts w:cs="Arial"/>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3EA7341" w14:textId="77777777" w:rsidR="006D7DC6" w:rsidRDefault="00AA4B39" w:rsidP="000167A2">
    <w:pPr>
      <w:pStyle w:val="Footer"/>
      <w:spacing w:line="180" w:lineRule="exact"/>
      <w:rPr>
        <w:rFonts w:cs="Arial"/>
        <w:sz w:val="16"/>
      </w:rPr>
    </w:pPr>
    <w:r>
      <w:rPr>
        <w:rFonts w:cs="Arial"/>
        <w:sz w:val="16"/>
      </w:rPr>
      <w:fldChar w:fldCharType="begin"/>
    </w:r>
    <w:r>
      <w:rPr>
        <w:rFonts w:cs="Arial"/>
        <w:sz w:val="16"/>
      </w:rPr>
      <w:instrText xml:space="preserve"> DOCVARIABLE ndGeneratedStamp \* MERGEFORMAT </w:instrText>
    </w:r>
    <w:r>
      <w:rPr>
        <w:rFonts w:cs="Arial"/>
        <w:sz w:val="16"/>
      </w:rPr>
      <w:fldChar w:fldCharType="end"/>
    </w:r>
  </w:p>
  <w:p w14:paraId="2C8A8FAE" w14:textId="4CC75E2D" w:rsidR="00AA4B39" w:rsidRDefault="006D7DC6" w:rsidP="006D7DC6">
    <w:pPr>
      <w:pStyle w:val="Footer"/>
      <w:spacing w:line="180" w:lineRule="exact"/>
    </w:pPr>
    <w:r>
      <w:rPr>
        <w:sz w:val="16"/>
      </w:rPr>
      <w:fldChar w:fldCharType="begin"/>
    </w:r>
    <w:r>
      <w:rPr>
        <w:sz w:val="16"/>
      </w:rPr>
      <w:instrText xml:space="preserve"> </w:instrText>
    </w:r>
    <w:r w:rsidRPr="006D7DC6">
      <w:rPr>
        <w:sz w:val="16"/>
      </w:rPr>
      <w:instrText>IF "</w:instrText>
    </w:r>
    <w:r w:rsidRPr="006D7DC6">
      <w:rPr>
        <w:sz w:val="16"/>
      </w:rPr>
      <w:fldChar w:fldCharType="begin"/>
    </w:r>
    <w:r w:rsidRPr="006D7DC6">
      <w:rPr>
        <w:sz w:val="16"/>
      </w:rPr>
      <w:instrText xml:space="preserve"> DOCVARIABLE "SWDocIDLocation" </w:instrText>
    </w:r>
    <w:r w:rsidRPr="006D7DC6">
      <w:rPr>
        <w:sz w:val="16"/>
      </w:rPr>
      <w:fldChar w:fldCharType="separate"/>
    </w:r>
    <w:r w:rsidR="002610E0">
      <w:rPr>
        <w:sz w:val="16"/>
      </w:rPr>
      <w:instrText>1</w:instrText>
    </w:r>
    <w:r w:rsidRPr="006D7DC6">
      <w:rPr>
        <w:sz w:val="16"/>
      </w:rPr>
      <w:fldChar w:fldCharType="end"/>
    </w:r>
    <w:r w:rsidRPr="006D7DC6">
      <w:rPr>
        <w:sz w:val="16"/>
      </w:rPr>
      <w:instrText>" = "1" "</w:instrText>
    </w:r>
    <w:r w:rsidRPr="006D7DC6">
      <w:rPr>
        <w:sz w:val="16"/>
      </w:rPr>
      <w:fldChar w:fldCharType="begin"/>
    </w:r>
    <w:r w:rsidRPr="006D7DC6">
      <w:rPr>
        <w:sz w:val="16"/>
      </w:rPr>
      <w:instrText xml:space="preserve"> DOCPROPERTY "SWDocID" </w:instrText>
    </w:r>
    <w:r w:rsidRPr="006D7DC6">
      <w:rPr>
        <w:sz w:val="16"/>
      </w:rPr>
      <w:fldChar w:fldCharType="separate"/>
    </w:r>
    <w:r w:rsidR="002610E0">
      <w:rPr>
        <w:sz w:val="16"/>
      </w:rPr>
      <w:instrText>US 256005161v1</w:instrText>
    </w:r>
    <w:r w:rsidRPr="006D7DC6">
      <w:rPr>
        <w:sz w:val="16"/>
      </w:rPr>
      <w:fldChar w:fldCharType="end"/>
    </w:r>
    <w:r w:rsidRPr="006D7DC6">
      <w:rPr>
        <w:sz w:val="16"/>
      </w:rPr>
      <w:instrText>" ""</w:instrText>
    </w:r>
    <w:r>
      <w:rPr>
        <w:sz w:val="16"/>
      </w:rPr>
      <w:instrText xml:space="preserve"> </w:instrText>
    </w:r>
    <w:r>
      <w:rPr>
        <w:sz w:val="16"/>
      </w:rPr>
      <w:fldChar w:fldCharType="separate"/>
    </w:r>
    <w:r w:rsidR="002610E0">
      <w:rPr>
        <w:noProof/>
        <w:sz w:val="16"/>
      </w:rPr>
      <w:t>US 256005161v1</w:t>
    </w:r>
    <w:r>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E823777" w14:textId="77777777" w:rsidR="00687559" w:rsidRDefault="00687559">
      <w:r>
        <w:separator/>
      </w:r>
    </w:p>
  </w:footnote>
  <w:footnote w:type="continuationSeparator" w:id="0">
    <w:p w14:paraId="1D86C595" w14:textId="77777777" w:rsidR="00687559" w:rsidRDefault="00687559">
      <w:r>
        <w:continuationSeparator/>
      </w:r>
    </w:p>
  </w:footnote>
  <w:footnote w:type="continuationNotice" w:id="1">
    <w:p w14:paraId="56C11A98" w14:textId="77777777" w:rsidR="00687559" w:rsidRDefault="0068755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5B8384F" w14:textId="78723753" w:rsidR="00806D10" w:rsidRDefault="005C3C3C" w:rsidP="00C0069B">
    <w:pPr>
      <w:pStyle w:val="Header"/>
      <w:jc w:val="right"/>
    </w:pPr>
    <w:r>
      <w:t xml:space="preserve">DRAFT DATE </w:t>
    </w:r>
    <w:r w:rsidR="00806D10">
      <w:t>0</w:t>
    </w:r>
    <w:r w:rsidR="00242023">
      <w:t>6</w:t>
    </w:r>
    <w:r w:rsidR="00806D10">
      <w:t>.</w:t>
    </w:r>
    <w:r>
      <w:t>11</w:t>
    </w:r>
    <w:r w:rsidR="00806D10">
      <w:t>.26</w:t>
    </w:r>
  </w:p>
  <w:p w14:paraId="14E2367D" w14:textId="77777777" w:rsidR="00AA4B39" w:rsidRDefault="00AA4B39" w:rsidP="00C0069B">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1BA79FB" w14:textId="77777777" w:rsidR="00AA4B39" w:rsidRDefault="00AA4B39">
    <w:pPr>
      <w:pStyle w:val="Header"/>
      <w:jc w:val="center"/>
      <w:rPr>
        <w:sz w:val="28"/>
      </w:rPr>
    </w:pPr>
    <w:r>
      <w:rPr>
        <w:sz w:val="28"/>
      </w:rPr>
      <w:t>Template Grant Letter and Agreement</w:t>
    </w:r>
  </w:p>
  <w:p w14:paraId="39E63FAA" w14:textId="77777777" w:rsidR="00AA4B39" w:rsidRDefault="00AA4B39">
    <w:pPr>
      <w:pStyle w:val="Header"/>
      <w:jc w:val="center"/>
      <w:rPr>
        <w:sz w:val="28"/>
      </w:rPr>
    </w:pPr>
    <w:r>
      <w:rPr>
        <w:sz w:val="28"/>
      </w:rPr>
      <w:t>to</w:t>
    </w:r>
  </w:p>
  <w:p w14:paraId="51254069" w14:textId="77777777" w:rsidR="00AA4B39" w:rsidRDefault="00AA4B39">
    <w:pPr>
      <w:pStyle w:val="Header"/>
      <w:jc w:val="center"/>
    </w:pPr>
    <w:r>
      <w:rPr>
        <w:sz w:val="28"/>
      </w:rPr>
      <w:t>501(c)(3) Public Charity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F"/>
    <w:multiLevelType w:val="multilevel"/>
    <w:tmpl w:val="204C61DE"/>
    <w:lvl w:ilvl="0">
      <w:start w:val="1"/>
      <w:numFmt w:val="decimal"/>
      <w:pStyle w:val="ListNumber2"/>
      <w:lvlText w:val="%1."/>
      <w:lvlJc w:val="left"/>
      <w:pPr>
        <w:tabs>
          <w:tab w:val="num" w:pos="720"/>
        </w:tabs>
        <w:ind w:left="720" w:hanging="360"/>
      </w:pPr>
      <w:rPr>
        <w:rFonts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FFFFFF89"/>
    <w:multiLevelType w:val="singleLevel"/>
    <w:tmpl w:val="BE98512E"/>
    <w:lvl w:ilvl="0">
      <w:start w:val="1"/>
      <w:numFmt w:val="bullet"/>
      <w:pStyle w:val="ListBullet"/>
      <w:lvlText w:val=""/>
      <w:lvlJc w:val="left"/>
      <w:pPr>
        <w:tabs>
          <w:tab w:val="left" w:pos="360"/>
        </w:tabs>
        <w:ind w:left="360" w:hanging="360"/>
      </w:pPr>
      <w:rPr>
        <w:rFonts w:ascii="Symbol" w:hAnsi="Symbol"/>
      </w:rPr>
    </w:lvl>
  </w:abstractNum>
  <w:abstractNum w:abstractNumId="2" w15:restartNumberingAfterBreak="0">
    <w:nsid w:val="1C220022"/>
    <w:multiLevelType w:val="hybridMultilevel"/>
    <w:tmpl w:val="BC906A26"/>
    <w:lvl w:ilvl="0" w:tplc="44386F6A">
      <w:start w:val="2"/>
      <w:numFmt w:val="low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204417AF"/>
    <w:multiLevelType w:val="hybridMultilevel"/>
    <w:tmpl w:val="3C76F64A"/>
    <w:lvl w:ilvl="0" w:tplc="F79846EE">
      <w:start w:val="1"/>
      <w:numFmt w:val="lowerRoman"/>
      <w:lvlText w:val="(%1)"/>
      <w:lvlJc w:val="left"/>
      <w:pPr>
        <w:ind w:left="2448" w:hanging="720"/>
      </w:pPr>
      <w:rPr>
        <w:rFonts w:hint="default"/>
      </w:rPr>
    </w:lvl>
    <w:lvl w:ilvl="1" w:tplc="04090019" w:tentative="1">
      <w:start w:val="1"/>
      <w:numFmt w:val="lowerLetter"/>
      <w:lvlText w:val="%2."/>
      <w:lvlJc w:val="left"/>
      <w:pPr>
        <w:ind w:left="2808" w:hanging="360"/>
      </w:pPr>
    </w:lvl>
    <w:lvl w:ilvl="2" w:tplc="0409001B" w:tentative="1">
      <w:start w:val="1"/>
      <w:numFmt w:val="lowerRoman"/>
      <w:lvlText w:val="%3."/>
      <w:lvlJc w:val="right"/>
      <w:pPr>
        <w:ind w:left="3528" w:hanging="180"/>
      </w:pPr>
    </w:lvl>
    <w:lvl w:ilvl="3" w:tplc="0409000F" w:tentative="1">
      <w:start w:val="1"/>
      <w:numFmt w:val="decimal"/>
      <w:lvlText w:val="%4."/>
      <w:lvlJc w:val="left"/>
      <w:pPr>
        <w:ind w:left="4248" w:hanging="360"/>
      </w:pPr>
    </w:lvl>
    <w:lvl w:ilvl="4" w:tplc="04090019" w:tentative="1">
      <w:start w:val="1"/>
      <w:numFmt w:val="lowerLetter"/>
      <w:lvlText w:val="%5."/>
      <w:lvlJc w:val="left"/>
      <w:pPr>
        <w:ind w:left="4968" w:hanging="360"/>
      </w:pPr>
    </w:lvl>
    <w:lvl w:ilvl="5" w:tplc="0409001B" w:tentative="1">
      <w:start w:val="1"/>
      <w:numFmt w:val="lowerRoman"/>
      <w:lvlText w:val="%6."/>
      <w:lvlJc w:val="right"/>
      <w:pPr>
        <w:ind w:left="5688" w:hanging="180"/>
      </w:pPr>
    </w:lvl>
    <w:lvl w:ilvl="6" w:tplc="0409000F" w:tentative="1">
      <w:start w:val="1"/>
      <w:numFmt w:val="decimal"/>
      <w:lvlText w:val="%7."/>
      <w:lvlJc w:val="left"/>
      <w:pPr>
        <w:ind w:left="6408" w:hanging="360"/>
      </w:pPr>
    </w:lvl>
    <w:lvl w:ilvl="7" w:tplc="04090019" w:tentative="1">
      <w:start w:val="1"/>
      <w:numFmt w:val="lowerLetter"/>
      <w:lvlText w:val="%8."/>
      <w:lvlJc w:val="left"/>
      <w:pPr>
        <w:ind w:left="7128" w:hanging="360"/>
      </w:pPr>
    </w:lvl>
    <w:lvl w:ilvl="8" w:tplc="0409001B" w:tentative="1">
      <w:start w:val="1"/>
      <w:numFmt w:val="lowerRoman"/>
      <w:lvlText w:val="%9."/>
      <w:lvlJc w:val="right"/>
      <w:pPr>
        <w:ind w:left="7848" w:hanging="180"/>
      </w:pPr>
    </w:lvl>
  </w:abstractNum>
  <w:abstractNum w:abstractNumId="4" w15:restartNumberingAfterBreak="0">
    <w:nsid w:val="28017B61"/>
    <w:multiLevelType w:val="hybridMultilevel"/>
    <w:tmpl w:val="F61C592E"/>
    <w:lvl w:ilvl="0" w:tplc="C4FA3D7E">
      <w:start w:val="1"/>
      <w:numFmt w:val="decimal"/>
      <w:lvlText w:val="%1."/>
      <w:lvlJc w:val="left"/>
      <w:pPr>
        <w:ind w:left="63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053162A"/>
    <w:multiLevelType w:val="multilevel"/>
    <w:tmpl w:val="01CAFDAA"/>
    <w:lvl w:ilvl="0">
      <w:start w:val="1"/>
      <w:numFmt w:val="decimal"/>
      <w:lvlText w:val="%1."/>
      <w:lvlJc w:val="left"/>
      <w:pPr>
        <w:tabs>
          <w:tab w:val="num" w:pos="720"/>
        </w:tabs>
        <w:ind w:left="0" w:firstLine="0"/>
      </w:pPr>
      <w:rPr>
        <w:rFonts w:ascii="9999999" w:hAnsi="9999999" w:hint="default"/>
        <w:b/>
        <w:color w:val="010000"/>
        <w:u w:val="none"/>
      </w:rPr>
    </w:lvl>
    <w:lvl w:ilvl="1">
      <w:start w:val="1"/>
      <w:numFmt w:val="decimal"/>
      <w:lvlText w:val="%1.%2"/>
      <w:lvlJc w:val="left"/>
      <w:pPr>
        <w:tabs>
          <w:tab w:val="num" w:pos="1728"/>
        </w:tabs>
        <w:ind w:left="0" w:firstLine="720"/>
      </w:pPr>
      <w:rPr>
        <w:rFonts w:ascii="9999999" w:hAnsi="9999999" w:hint="default"/>
        <w:b/>
        <w:color w:val="010000"/>
        <w:u w:val="none"/>
      </w:rPr>
    </w:lvl>
    <w:lvl w:ilvl="2">
      <w:start w:val="1"/>
      <w:numFmt w:val="decimal"/>
      <w:lvlText w:val="%1.%2.%3"/>
      <w:lvlJc w:val="left"/>
      <w:pPr>
        <w:tabs>
          <w:tab w:val="num" w:pos="2880"/>
        </w:tabs>
        <w:ind w:left="0" w:firstLine="1728"/>
      </w:pPr>
      <w:rPr>
        <w:rFonts w:ascii="9999999" w:hAnsi="9999999" w:hint="default"/>
        <w:color w:val="010000"/>
        <w:u w:val="none"/>
      </w:rPr>
    </w:lvl>
    <w:lvl w:ilvl="3">
      <w:start w:val="1"/>
      <w:numFmt w:val="decimal"/>
      <w:lvlText w:val="%1.%2.%3.%4"/>
      <w:lvlJc w:val="left"/>
      <w:pPr>
        <w:tabs>
          <w:tab w:val="num" w:pos="4032"/>
        </w:tabs>
        <w:ind w:left="0" w:firstLine="2880"/>
      </w:pPr>
      <w:rPr>
        <w:rFonts w:ascii="9999999" w:hAnsi="9999999" w:hint="default"/>
        <w:color w:val="010000"/>
        <w:u w:val="none"/>
      </w:rPr>
    </w:lvl>
    <w:lvl w:ilvl="4">
      <w:start w:val="1"/>
      <w:numFmt w:val="decimal"/>
      <w:lvlText w:val="%1.%2.%3.%4.%5"/>
      <w:lvlJc w:val="left"/>
      <w:pPr>
        <w:tabs>
          <w:tab w:val="num" w:pos="5328"/>
        </w:tabs>
        <w:ind w:left="0" w:firstLine="4032"/>
      </w:pPr>
      <w:rPr>
        <w:rFonts w:ascii="9999999" w:hAnsi="9999999" w:hint="default"/>
        <w:color w:val="010000"/>
        <w:u w:val="none"/>
      </w:rPr>
    </w:lvl>
    <w:lvl w:ilvl="5">
      <w:start w:val="1"/>
      <w:numFmt w:val="decimal"/>
      <w:lvlText w:val="%1.%2.%3.%4.%5.%6"/>
      <w:lvlJc w:val="left"/>
      <w:pPr>
        <w:tabs>
          <w:tab w:val="num" w:pos="6048"/>
        </w:tabs>
        <w:ind w:left="0" w:firstLine="4608"/>
      </w:pPr>
      <w:rPr>
        <w:rFonts w:ascii="9999999" w:hAnsi="9999999" w:hint="default"/>
        <w:color w:val="010000"/>
        <w:u w:val="none"/>
      </w:rPr>
    </w:lvl>
    <w:lvl w:ilvl="6">
      <w:start w:val="1"/>
      <w:numFmt w:val="decimal"/>
      <w:lvlText w:val="%1.%2.%3.%4.%5.%6.%7"/>
      <w:lvlJc w:val="left"/>
      <w:pPr>
        <w:tabs>
          <w:tab w:val="num" w:pos="6336"/>
        </w:tabs>
        <w:ind w:left="0" w:firstLine="4752"/>
      </w:pPr>
      <w:rPr>
        <w:rFonts w:ascii="9999999" w:hAnsi="9999999" w:hint="default"/>
        <w:color w:val="010000"/>
        <w:u w:val="none"/>
      </w:rPr>
    </w:lvl>
    <w:lvl w:ilvl="7">
      <w:start w:val="1"/>
      <w:numFmt w:val="decimal"/>
      <w:lvlText w:val="%1.%2.%3.%4.%5.%6.%7.%8"/>
      <w:lvlJc w:val="left"/>
      <w:pPr>
        <w:tabs>
          <w:tab w:val="num" w:pos="6768"/>
        </w:tabs>
        <w:ind w:left="0" w:firstLine="5040"/>
      </w:pPr>
      <w:rPr>
        <w:rFonts w:ascii="9999999" w:hAnsi="9999999" w:hint="default"/>
        <w:color w:val="010000"/>
        <w:u w:val="none"/>
      </w:rPr>
    </w:lvl>
    <w:lvl w:ilvl="8">
      <w:start w:val="1"/>
      <w:numFmt w:val="decimal"/>
      <w:lvlText w:val="%1.%2.%3.%4.%5.%6.%7.%8.%9"/>
      <w:lvlJc w:val="left"/>
      <w:pPr>
        <w:tabs>
          <w:tab w:val="num" w:pos="7200"/>
        </w:tabs>
        <w:ind w:left="0" w:firstLine="5328"/>
      </w:pPr>
      <w:rPr>
        <w:rFonts w:ascii="9999999" w:hAnsi="9999999" w:hint="default"/>
        <w:color w:val="010000"/>
        <w:u w:val="none"/>
      </w:rPr>
    </w:lvl>
  </w:abstractNum>
  <w:abstractNum w:abstractNumId="6" w15:restartNumberingAfterBreak="0">
    <w:nsid w:val="6BDD5BE0"/>
    <w:multiLevelType w:val="hybridMultilevel"/>
    <w:tmpl w:val="A7C83450"/>
    <w:lvl w:ilvl="0" w:tplc="43E63F58">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44C4766"/>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793A7ED5"/>
    <w:multiLevelType w:val="multilevel"/>
    <w:tmpl w:val="198A41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9B26697"/>
    <w:multiLevelType w:val="multilevel"/>
    <w:tmpl w:val="5AC0D036"/>
    <w:name w:val="Heading"/>
    <w:lvl w:ilvl="0">
      <w:start w:val="1"/>
      <w:numFmt w:val="decimal"/>
      <w:pStyle w:val="Heading1"/>
      <w:lvlText w:val="%1."/>
      <w:lvlJc w:val="left"/>
      <w:pPr>
        <w:tabs>
          <w:tab w:val="num" w:pos="720"/>
        </w:tabs>
        <w:ind w:left="0" w:firstLine="0"/>
      </w:pPr>
      <w:rPr>
        <w:b/>
        <w:strike w:val="0"/>
        <w:dstrike w:val="0"/>
        <w:color w:val="010000"/>
        <w:u w:val="none"/>
      </w:rPr>
    </w:lvl>
    <w:lvl w:ilvl="1">
      <w:start w:val="1"/>
      <w:numFmt w:val="lowerLetter"/>
      <w:pStyle w:val="Heading2"/>
      <w:lvlText w:val="(%2)"/>
      <w:lvlJc w:val="left"/>
      <w:pPr>
        <w:tabs>
          <w:tab w:val="num" w:pos="2430"/>
        </w:tabs>
        <w:ind w:left="990" w:firstLine="720"/>
      </w:pPr>
      <w:rPr>
        <w:b w:val="0"/>
        <w:strike w:val="0"/>
        <w:dstrike w:val="0"/>
        <w:color w:val="010000"/>
        <w:u w:val="none" w:color="000000"/>
      </w:rPr>
    </w:lvl>
    <w:lvl w:ilvl="2">
      <w:start w:val="1"/>
      <w:numFmt w:val="lowerRoman"/>
      <w:pStyle w:val="Heading3"/>
      <w:lvlText w:val="(%3)"/>
      <w:lvlJc w:val="left"/>
      <w:pPr>
        <w:tabs>
          <w:tab w:val="num" w:pos="2160"/>
        </w:tabs>
        <w:ind w:left="0" w:firstLine="1440"/>
      </w:pPr>
      <w:rPr>
        <w:rFonts w:ascii="Arial" w:hAnsi="Arial" w:cs="Arial"/>
        <w:b w:val="0"/>
        <w:i w:val="0"/>
        <w:strike w:val="0"/>
        <w:dstrike w:val="0"/>
        <w:color w:val="010000"/>
        <w:u w:val="none"/>
      </w:rPr>
    </w:lvl>
    <w:lvl w:ilvl="3">
      <w:start w:val="1"/>
      <w:numFmt w:val="upperLetter"/>
      <w:pStyle w:val="Heading4"/>
      <w:lvlText w:val="%4."/>
      <w:lvlJc w:val="left"/>
      <w:pPr>
        <w:ind w:left="2880" w:hanging="720"/>
      </w:pPr>
      <w:rPr>
        <w:rFonts w:ascii="Arial" w:eastAsia="Times New Roman" w:hAnsi="Arial" w:cs="Arial"/>
        <w:strike w:val="0"/>
        <w:dstrike w:val="0"/>
        <w:color w:val="010000"/>
        <w:u w:val="none" w:color="000000"/>
      </w:rPr>
    </w:lvl>
    <w:lvl w:ilvl="4">
      <w:start w:val="1"/>
      <w:numFmt w:val="decimal"/>
      <w:pStyle w:val="Heading5"/>
      <w:lvlText w:val="%1.%2.%3.%4.%5"/>
      <w:lvlJc w:val="left"/>
      <w:pPr>
        <w:tabs>
          <w:tab w:val="num" w:pos="5328"/>
        </w:tabs>
        <w:ind w:left="0" w:firstLine="4032"/>
      </w:pPr>
      <w:rPr>
        <w:strike w:val="0"/>
        <w:dstrike w:val="0"/>
        <w:color w:val="010000"/>
        <w:u w:val="none"/>
      </w:rPr>
    </w:lvl>
    <w:lvl w:ilvl="5">
      <w:start w:val="1"/>
      <w:numFmt w:val="decimal"/>
      <w:pStyle w:val="Heading6"/>
      <w:lvlText w:val="%1.%2.%3.%4.%5.%6"/>
      <w:lvlJc w:val="left"/>
      <w:pPr>
        <w:tabs>
          <w:tab w:val="num" w:pos="6048"/>
        </w:tabs>
        <w:ind w:left="0" w:firstLine="4608"/>
      </w:pPr>
      <w:rPr>
        <w:strike w:val="0"/>
        <w:dstrike w:val="0"/>
        <w:color w:val="010000"/>
        <w:u w:val="none"/>
      </w:rPr>
    </w:lvl>
    <w:lvl w:ilvl="6">
      <w:start w:val="1"/>
      <w:numFmt w:val="decimal"/>
      <w:pStyle w:val="Heading7"/>
      <w:lvlText w:val="%1.%2.%3.%4.%5.%6.%7"/>
      <w:lvlJc w:val="left"/>
      <w:pPr>
        <w:tabs>
          <w:tab w:val="num" w:pos="6336"/>
        </w:tabs>
        <w:ind w:left="0" w:firstLine="4752"/>
      </w:pPr>
      <w:rPr>
        <w:strike w:val="0"/>
        <w:dstrike w:val="0"/>
        <w:color w:val="010000"/>
        <w:u w:val="none"/>
      </w:rPr>
    </w:lvl>
    <w:lvl w:ilvl="7">
      <w:start w:val="1"/>
      <w:numFmt w:val="decimal"/>
      <w:pStyle w:val="Heading8"/>
      <w:lvlText w:val="%1.%2.%3.%4.%5.%6.%7.%8"/>
      <w:lvlJc w:val="left"/>
      <w:pPr>
        <w:tabs>
          <w:tab w:val="num" w:pos="6768"/>
        </w:tabs>
        <w:ind w:left="0" w:firstLine="5040"/>
      </w:pPr>
      <w:rPr>
        <w:strike w:val="0"/>
        <w:dstrike w:val="0"/>
        <w:color w:val="010000"/>
        <w:u w:val="none"/>
      </w:rPr>
    </w:lvl>
    <w:lvl w:ilvl="8">
      <w:start w:val="1"/>
      <w:numFmt w:val="decimal"/>
      <w:pStyle w:val="Heading9"/>
      <w:lvlText w:val="%1.%2.%3.%4.%5.%6.%7.%8.%9"/>
      <w:lvlJc w:val="left"/>
      <w:pPr>
        <w:tabs>
          <w:tab w:val="num" w:pos="7200"/>
        </w:tabs>
        <w:ind w:left="0" w:firstLine="5328"/>
      </w:pPr>
      <w:rPr>
        <w:strike w:val="0"/>
        <w:dstrike w:val="0"/>
        <w:color w:val="010000"/>
        <w:u w:val="none"/>
      </w:rPr>
    </w:lvl>
  </w:abstractNum>
  <w:num w:numId="1" w16cid:durableId="1869178355">
    <w:abstractNumId w:val="5"/>
  </w:num>
  <w:num w:numId="2" w16cid:durableId="927466199">
    <w:abstractNumId w:val="1"/>
  </w:num>
  <w:num w:numId="3" w16cid:durableId="882407194">
    <w:abstractNumId w:val="7"/>
  </w:num>
  <w:num w:numId="4" w16cid:durableId="981693202">
    <w:abstractNumId w:val="5"/>
  </w:num>
  <w:num w:numId="5" w16cid:durableId="126853958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94504090">
    <w:abstractNumId w:val="5"/>
    <w:lvlOverride w:ilvl="0">
      <w:startOverride w:val="4"/>
    </w:lvlOverride>
    <w:lvlOverride w:ilvl="1">
      <w:startOverride w:val="5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43379601">
    <w:abstractNumId w:val="5"/>
    <w:lvlOverride w:ilvl="0">
      <w:startOverride w:val="4"/>
    </w:lvlOverride>
    <w:lvlOverride w:ilvl="1">
      <w:startOverride w:val="5"/>
    </w:lvlOverride>
  </w:num>
  <w:num w:numId="8" w16cid:durableId="351879710">
    <w:abstractNumId w:val="5"/>
  </w:num>
  <w:num w:numId="9" w16cid:durableId="1335498171">
    <w:abstractNumId w:val="5"/>
  </w:num>
  <w:num w:numId="10" w16cid:durableId="731120574">
    <w:abstractNumId w:val="9"/>
  </w:num>
  <w:num w:numId="11" w16cid:durableId="2099937236">
    <w:abstractNumId w:val="9"/>
  </w:num>
  <w:num w:numId="12" w16cid:durableId="1406300314">
    <w:abstractNumId w:val="9"/>
  </w:num>
  <w:num w:numId="13" w16cid:durableId="233053344">
    <w:abstractNumId w:val="9"/>
  </w:num>
  <w:num w:numId="14" w16cid:durableId="77989681">
    <w:abstractNumId w:val="6"/>
  </w:num>
  <w:num w:numId="15" w16cid:durableId="440733648">
    <w:abstractNumId w:val="9"/>
    <w:lvlOverride w:ilvl="0">
      <w:startOverride w:val="1"/>
    </w:lvlOverride>
    <w:lvlOverride w:ilvl="1">
      <w:startOverride w:val="1"/>
    </w:lvlOverride>
    <w:lvlOverride w:ilvl="2">
      <w:startOverride w:val="9"/>
    </w:lvlOverride>
  </w:num>
  <w:num w:numId="16" w16cid:durableId="1904876755">
    <w:abstractNumId w:val="3"/>
  </w:num>
  <w:num w:numId="17" w16cid:durableId="579097464">
    <w:abstractNumId w:val="9"/>
    <w:lvlOverride w:ilvl="0">
      <w:startOverride w:val="1"/>
    </w:lvlOverride>
    <w:lvlOverride w:ilvl="1">
      <w:startOverride w:val="1"/>
    </w:lvlOverride>
    <w:lvlOverride w:ilvl="2">
      <w:startOverride w:val="9"/>
    </w:lvlOverride>
  </w:num>
  <w:num w:numId="18" w16cid:durableId="1586376911">
    <w:abstractNumId w:val="2"/>
  </w:num>
  <w:num w:numId="19" w16cid:durableId="1776244537">
    <w:abstractNumId w:val="0"/>
  </w:num>
  <w:num w:numId="20" w16cid:durableId="1973946512">
    <w:abstractNumId w:val="9"/>
  </w:num>
  <w:num w:numId="21" w16cid:durableId="1409422047">
    <w:abstractNumId w:val="4"/>
  </w:num>
  <w:num w:numId="22" w16cid:durableId="1718629600">
    <w:abstractNumId w:val="9"/>
  </w:num>
  <w:num w:numId="23" w16cid:durableId="866717524">
    <w:abstractNumId w:val="8"/>
  </w:num>
  <w:num w:numId="24" w16cid:durableId="1391003808">
    <w:abstractNumId w:val="9"/>
  </w:num>
  <w:num w:numId="25" w16cid:durableId="2090347671">
    <w:abstractNumId w:val="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2"/>
  <w:hideSpellingErrors/>
  <w:hideGrammaticalErrors/>
  <w:proofState w:spelling="clean" w:grammar="clean"/>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CAB"/>
    <w:rsid w:val="000015F3"/>
    <w:rsid w:val="00001B4F"/>
    <w:rsid w:val="00003750"/>
    <w:rsid w:val="00003809"/>
    <w:rsid w:val="00004286"/>
    <w:rsid w:val="00005E11"/>
    <w:rsid w:val="000116D6"/>
    <w:rsid w:val="00012579"/>
    <w:rsid w:val="000126A6"/>
    <w:rsid w:val="00013A51"/>
    <w:rsid w:val="000167A2"/>
    <w:rsid w:val="000169E1"/>
    <w:rsid w:val="00017B22"/>
    <w:rsid w:val="00020FF8"/>
    <w:rsid w:val="00022204"/>
    <w:rsid w:val="0002280C"/>
    <w:rsid w:val="0002323E"/>
    <w:rsid w:val="0002347E"/>
    <w:rsid w:val="00024C3A"/>
    <w:rsid w:val="000254F7"/>
    <w:rsid w:val="00025DD1"/>
    <w:rsid w:val="00026288"/>
    <w:rsid w:val="000262D4"/>
    <w:rsid w:val="00026373"/>
    <w:rsid w:val="000264BB"/>
    <w:rsid w:val="00026932"/>
    <w:rsid w:val="0003115A"/>
    <w:rsid w:val="00032A57"/>
    <w:rsid w:val="000331F5"/>
    <w:rsid w:val="000348C2"/>
    <w:rsid w:val="00040216"/>
    <w:rsid w:val="000403C6"/>
    <w:rsid w:val="00042645"/>
    <w:rsid w:val="000426EF"/>
    <w:rsid w:val="00044453"/>
    <w:rsid w:val="0004761A"/>
    <w:rsid w:val="00054AC1"/>
    <w:rsid w:val="000552B8"/>
    <w:rsid w:val="000556B6"/>
    <w:rsid w:val="0005681B"/>
    <w:rsid w:val="00060A6D"/>
    <w:rsid w:val="00060AF8"/>
    <w:rsid w:val="00062041"/>
    <w:rsid w:val="00062474"/>
    <w:rsid w:val="00063D02"/>
    <w:rsid w:val="00064BB1"/>
    <w:rsid w:val="00071CE3"/>
    <w:rsid w:val="0007222C"/>
    <w:rsid w:val="00072246"/>
    <w:rsid w:val="00073DFA"/>
    <w:rsid w:val="00073EA2"/>
    <w:rsid w:val="000769BE"/>
    <w:rsid w:val="00076A77"/>
    <w:rsid w:val="00080BA3"/>
    <w:rsid w:val="00081154"/>
    <w:rsid w:val="000812CA"/>
    <w:rsid w:val="00081946"/>
    <w:rsid w:val="00081B71"/>
    <w:rsid w:val="00082F47"/>
    <w:rsid w:val="00086819"/>
    <w:rsid w:val="000873F7"/>
    <w:rsid w:val="00093DA4"/>
    <w:rsid w:val="000949F7"/>
    <w:rsid w:val="00097EDB"/>
    <w:rsid w:val="000A2AE4"/>
    <w:rsid w:val="000A2B39"/>
    <w:rsid w:val="000A4959"/>
    <w:rsid w:val="000A6E61"/>
    <w:rsid w:val="000A75AF"/>
    <w:rsid w:val="000A7F05"/>
    <w:rsid w:val="000B14E0"/>
    <w:rsid w:val="000B26B0"/>
    <w:rsid w:val="000B3D7C"/>
    <w:rsid w:val="000B3D91"/>
    <w:rsid w:val="000B650B"/>
    <w:rsid w:val="000B732D"/>
    <w:rsid w:val="000B73A6"/>
    <w:rsid w:val="000C371C"/>
    <w:rsid w:val="000C57AE"/>
    <w:rsid w:val="000C6F0A"/>
    <w:rsid w:val="000C7F43"/>
    <w:rsid w:val="000D0265"/>
    <w:rsid w:val="000D0E50"/>
    <w:rsid w:val="000D2BD6"/>
    <w:rsid w:val="000D3279"/>
    <w:rsid w:val="000D335D"/>
    <w:rsid w:val="000D443E"/>
    <w:rsid w:val="000D5C50"/>
    <w:rsid w:val="000D687B"/>
    <w:rsid w:val="000D7C92"/>
    <w:rsid w:val="000D7CFD"/>
    <w:rsid w:val="000E0142"/>
    <w:rsid w:val="000E051B"/>
    <w:rsid w:val="000E081D"/>
    <w:rsid w:val="000E0D2E"/>
    <w:rsid w:val="000E3231"/>
    <w:rsid w:val="000E3F33"/>
    <w:rsid w:val="000E43E4"/>
    <w:rsid w:val="000E50F0"/>
    <w:rsid w:val="000F0EC8"/>
    <w:rsid w:val="000F193A"/>
    <w:rsid w:val="000F1E5E"/>
    <w:rsid w:val="000F38BD"/>
    <w:rsid w:val="000F4399"/>
    <w:rsid w:val="000F51B2"/>
    <w:rsid w:val="000F5387"/>
    <w:rsid w:val="000F7877"/>
    <w:rsid w:val="0010154B"/>
    <w:rsid w:val="00104A52"/>
    <w:rsid w:val="00106A08"/>
    <w:rsid w:val="00106E36"/>
    <w:rsid w:val="0012043F"/>
    <w:rsid w:val="001220A0"/>
    <w:rsid w:val="00122E6E"/>
    <w:rsid w:val="00125FC8"/>
    <w:rsid w:val="00126E96"/>
    <w:rsid w:val="00130BC0"/>
    <w:rsid w:val="00131FCD"/>
    <w:rsid w:val="0013358A"/>
    <w:rsid w:val="00134823"/>
    <w:rsid w:val="00134D89"/>
    <w:rsid w:val="00135CF6"/>
    <w:rsid w:val="00141F6C"/>
    <w:rsid w:val="00144E03"/>
    <w:rsid w:val="00144FBE"/>
    <w:rsid w:val="00147676"/>
    <w:rsid w:val="00147DFA"/>
    <w:rsid w:val="00151B79"/>
    <w:rsid w:val="00153AB0"/>
    <w:rsid w:val="00154A97"/>
    <w:rsid w:val="00154FE4"/>
    <w:rsid w:val="0015539A"/>
    <w:rsid w:val="0015621A"/>
    <w:rsid w:val="00156C4D"/>
    <w:rsid w:val="00157423"/>
    <w:rsid w:val="00157772"/>
    <w:rsid w:val="0016142F"/>
    <w:rsid w:val="0016147C"/>
    <w:rsid w:val="00161FA9"/>
    <w:rsid w:val="0016269E"/>
    <w:rsid w:val="00162750"/>
    <w:rsid w:val="001633C3"/>
    <w:rsid w:val="00163B26"/>
    <w:rsid w:val="001662E7"/>
    <w:rsid w:val="00166EEA"/>
    <w:rsid w:val="001678D3"/>
    <w:rsid w:val="001700C0"/>
    <w:rsid w:val="00172A2C"/>
    <w:rsid w:val="001733F0"/>
    <w:rsid w:val="00174E0C"/>
    <w:rsid w:val="001769FC"/>
    <w:rsid w:val="001771BC"/>
    <w:rsid w:val="00177A99"/>
    <w:rsid w:val="00181DAB"/>
    <w:rsid w:val="00183404"/>
    <w:rsid w:val="00184B98"/>
    <w:rsid w:val="001866EA"/>
    <w:rsid w:val="00187A30"/>
    <w:rsid w:val="001977FF"/>
    <w:rsid w:val="001A05B3"/>
    <w:rsid w:val="001A0C9C"/>
    <w:rsid w:val="001A1EFD"/>
    <w:rsid w:val="001A3799"/>
    <w:rsid w:val="001A3E0F"/>
    <w:rsid w:val="001A5185"/>
    <w:rsid w:val="001B21E8"/>
    <w:rsid w:val="001B22A8"/>
    <w:rsid w:val="001B2621"/>
    <w:rsid w:val="001B2DC8"/>
    <w:rsid w:val="001B3266"/>
    <w:rsid w:val="001B33C4"/>
    <w:rsid w:val="001B371B"/>
    <w:rsid w:val="001B40AF"/>
    <w:rsid w:val="001B5A54"/>
    <w:rsid w:val="001C0164"/>
    <w:rsid w:val="001C03B8"/>
    <w:rsid w:val="001C1997"/>
    <w:rsid w:val="001C33BA"/>
    <w:rsid w:val="001C4F94"/>
    <w:rsid w:val="001C5EE6"/>
    <w:rsid w:val="001C7007"/>
    <w:rsid w:val="001C7F15"/>
    <w:rsid w:val="001C7F6A"/>
    <w:rsid w:val="001D0415"/>
    <w:rsid w:val="001D3286"/>
    <w:rsid w:val="001D3D20"/>
    <w:rsid w:val="001D4DB2"/>
    <w:rsid w:val="001D7226"/>
    <w:rsid w:val="001E2AD2"/>
    <w:rsid w:val="001E6845"/>
    <w:rsid w:val="001E71FC"/>
    <w:rsid w:val="001E7CC4"/>
    <w:rsid w:val="001F1702"/>
    <w:rsid w:val="001F5019"/>
    <w:rsid w:val="001F5BD3"/>
    <w:rsid w:val="00201390"/>
    <w:rsid w:val="0020178A"/>
    <w:rsid w:val="00207F7A"/>
    <w:rsid w:val="00210A02"/>
    <w:rsid w:val="00212922"/>
    <w:rsid w:val="00212BCE"/>
    <w:rsid w:val="00214466"/>
    <w:rsid w:val="0021754A"/>
    <w:rsid w:val="002208AE"/>
    <w:rsid w:val="00220D2C"/>
    <w:rsid w:val="0022241A"/>
    <w:rsid w:val="002224C4"/>
    <w:rsid w:val="00222ACB"/>
    <w:rsid w:val="00222B54"/>
    <w:rsid w:val="00226A2C"/>
    <w:rsid w:val="00230CAB"/>
    <w:rsid w:val="002310FB"/>
    <w:rsid w:val="002312F4"/>
    <w:rsid w:val="00233D2F"/>
    <w:rsid w:val="00242023"/>
    <w:rsid w:val="00242820"/>
    <w:rsid w:val="0024316D"/>
    <w:rsid w:val="00244064"/>
    <w:rsid w:val="0024516E"/>
    <w:rsid w:val="00246317"/>
    <w:rsid w:val="00250DE0"/>
    <w:rsid w:val="00251033"/>
    <w:rsid w:val="00253C75"/>
    <w:rsid w:val="00253F19"/>
    <w:rsid w:val="002544C5"/>
    <w:rsid w:val="00255B8E"/>
    <w:rsid w:val="00255F94"/>
    <w:rsid w:val="002610E0"/>
    <w:rsid w:val="00262C31"/>
    <w:rsid w:val="002651B0"/>
    <w:rsid w:val="00271C23"/>
    <w:rsid w:val="00271FE0"/>
    <w:rsid w:val="002741D1"/>
    <w:rsid w:val="00275029"/>
    <w:rsid w:val="00276AF4"/>
    <w:rsid w:val="00276D48"/>
    <w:rsid w:val="00280651"/>
    <w:rsid w:val="00280A8A"/>
    <w:rsid w:val="00283F30"/>
    <w:rsid w:val="0029110F"/>
    <w:rsid w:val="00291D96"/>
    <w:rsid w:val="00293910"/>
    <w:rsid w:val="00293B6A"/>
    <w:rsid w:val="00294594"/>
    <w:rsid w:val="002948A5"/>
    <w:rsid w:val="00297EF5"/>
    <w:rsid w:val="002A0185"/>
    <w:rsid w:val="002A0F20"/>
    <w:rsid w:val="002A1E4B"/>
    <w:rsid w:val="002A2191"/>
    <w:rsid w:val="002A3164"/>
    <w:rsid w:val="002A4AE9"/>
    <w:rsid w:val="002A4B6C"/>
    <w:rsid w:val="002B3025"/>
    <w:rsid w:val="002B593E"/>
    <w:rsid w:val="002B735F"/>
    <w:rsid w:val="002B77D5"/>
    <w:rsid w:val="002C1AD4"/>
    <w:rsid w:val="002C1DA6"/>
    <w:rsid w:val="002C5B5E"/>
    <w:rsid w:val="002C5F57"/>
    <w:rsid w:val="002C6BEE"/>
    <w:rsid w:val="002C6C12"/>
    <w:rsid w:val="002D0B68"/>
    <w:rsid w:val="002D16FE"/>
    <w:rsid w:val="002D1A66"/>
    <w:rsid w:val="002D1C2A"/>
    <w:rsid w:val="002D23B6"/>
    <w:rsid w:val="002D3683"/>
    <w:rsid w:val="002D5DD1"/>
    <w:rsid w:val="002D6264"/>
    <w:rsid w:val="002D6B45"/>
    <w:rsid w:val="002D755A"/>
    <w:rsid w:val="002E2B9E"/>
    <w:rsid w:val="002E3276"/>
    <w:rsid w:val="002E5702"/>
    <w:rsid w:val="002E5B16"/>
    <w:rsid w:val="002E66C2"/>
    <w:rsid w:val="002E6FF4"/>
    <w:rsid w:val="002F1074"/>
    <w:rsid w:val="002F19DB"/>
    <w:rsid w:val="002F21C0"/>
    <w:rsid w:val="002F35E6"/>
    <w:rsid w:val="002F3791"/>
    <w:rsid w:val="002F4DF0"/>
    <w:rsid w:val="002F5842"/>
    <w:rsid w:val="002F5C78"/>
    <w:rsid w:val="002F71AE"/>
    <w:rsid w:val="002F799F"/>
    <w:rsid w:val="002F7DFC"/>
    <w:rsid w:val="003004C3"/>
    <w:rsid w:val="00300BCF"/>
    <w:rsid w:val="003011E4"/>
    <w:rsid w:val="003012D7"/>
    <w:rsid w:val="003013D6"/>
    <w:rsid w:val="003047FF"/>
    <w:rsid w:val="00307E08"/>
    <w:rsid w:val="003137A6"/>
    <w:rsid w:val="0031483C"/>
    <w:rsid w:val="00315E2D"/>
    <w:rsid w:val="00316777"/>
    <w:rsid w:val="0032023F"/>
    <w:rsid w:val="00320534"/>
    <w:rsid w:val="00320A3F"/>
    <w:rsid w:val="00322683"/>
    <w:rsid w:val="00322AC9"/>
    <w:rsid w:val="00322B7F"/>
    <w:rsid w:val="0032360E"/>
    <w:rsid w:val="0032435C"/>
    <w:rsid w:val="00324FED"/>
    <w:rsid w:val="00326A19"/>
    <w:rsid w:val="003321D8"/>
    <w:rsid w:val="00333D1B"/>
    <w:rsid w:val="0033494A"/>
    <w:rsid w:val="00335AE1"/>
    <w:rsid w:val="00337648"/>
    <w:rsid w:val="00344CD3"/>
    <w:rsid w:val="00344D73"/>
    <w:rsid w:val="003513B5"/>
    <w:rsid w:val="00353EB6"/>
    <w:rsid w:val="00354B6B"/>
    <w:rsid w:val="00354D4C"/>
    <w:rsid w:val="00356D0B"/>
    <w:rsid w:val="003573A0"/>
    <w:rsid w:val="0036104F"/>
    <w:rsid w:val="003616F1"/>
    <w:rsid w:val="00362729"/>
    <w:rsid w:val="00362C50"/>
    <w:rsid w:val="00363C90"/>
    <w:rsid w:val="003658F9"/>
    <w:rsid w:val="00366B20"/>
    <w:rsid w:val="00366D10"/>
    <w:rsid w:val="00372E03"/>
    <w:rsid w:val="00373C7E"/>
    <w:rsid w:val="00374FCC"/>
    <w:rsid w:val="003758DA"/>
    <w:rsid w:val="00375B9D"/>
    <w:rsid w:val="00376AEC"/>
    <w:rsid w:val="00382B87"/>
    <w:rsid w:val="003849F7"/>
    <w:rsid w:val="00385215"/>
    <w:rsid w:val="00385673"/>
    <w:rsid w:val="00385EC3"/>
    <w:rsid w:val="00387D3A"/>
    <w:rsid w:val="00390330"/>
    <w:rsid w:val="0039084B"/>
    <w:rsid w:val="0039564D"/>
    <w:rsid w:val="00395D2F"/>
    <w:rsid w:val="00397095"/>
    <w:rsid w:val="003A266A"/>
    <w:rsid w:val="003A2D04"/>
    <w:rsid w:val="003A2D34"/>
    <w:rsid w:val="003A2F64"/>
    <w:rsid w:val="003A4637"/>
    <w:rsid w:val="003A554A"/>
    <w:rsid w:val="003B06AB"/>
    <w:rsid w:val="003B0901"/>
    <w:rsid w:val="003B2A66"/>
    <w:rsid w:val="003B38CB"/>
    <w:rsid w:val="003B4E70"/>
    <w:rsid w:val="003B5CA1"/>
    <w:rsid w:val="003B652B"/>
    <w:rsid w:val="003B666F"/>
    <w:rsid w:val="003C09EC"/>
    <w:rsid w:val="003C0A0E"/>
    <w:rsid w:val="003C0C23"/>
    <w:rsid w:val="003C1885"/>
    <w:rsid w:val="003D0176"/>
    <w:rsid w:val="003D0B76"/>
    <w:rsid w:val="003D133F"/>
    <w:rsid w:val="003D2555"/>
    <w:rsid w:val="003D266C"/>
    <w:rsid w:val="003D2CF4"/>
    <w:rsid w:val="003D37BD"/>
    <w:rsid w:val="003D5AE9"/>
    <w:rsid w:val="003E03E3"/>
    <w:rsid w:val="003E0F1A"/>
    <w:rsid w:val="003E11FF"/>
    <w:rsid w:val="003E1411"/>
    <w:rsid w:val="003E2A45"/>
    <w:rsid w:val="003E40E9"/>
    <w:rsid w:val="003E50B3"/>
    <w:rsid w:val="003E58A7"/>
    <w:rsid w:val="003E6B41"/>
    <w:rsid w:val="003F0311"/>
    <w:rsid w:val="003F05B4"/>
    <w:rsid w:val="003F1522"/>
    <w:rsid w:val="003F21AF"/>
    <w:rsid w:val="003F5C5B"/>
    <w:rsid w:val="003F7C33"/>
    <w:rsid w:val="004006B9"/>
    <w:rsid w:val="0040121D"/>
    <w:rsid w:val="00402C17"/>
    <w:rsid w:val="00411315"/>
    <w:rsid w:val="00412E4D"/>
    <w:rsid w:val="00413608"/>
    <w:rsid w:val="00414B9F"/>
    <w:rsid w:val="00414F19"/>
    <w:rsid w:val="004213E6"/>
    <w:rsid w:val="00422B55"/>
    <w:rsid w:val="0042398A"/>
    <w:rsid w:val="00423B8F"/>
    <w:rsid w:val="00423D18"/>
    <w:rsid w:val="004252EF"/>
    <w:rsid w:val="00434D59"/>
    <w:rsid w:val="00434DDA"/>
    <w:rsid w:val="004357BE"/>
    <w:rsid w:val="00441BB1"/>
    <w:rsid w:val="004425CB"/>
    <w:rsid w:val="004436AE"/>
    <w:rsid w:val="004522D1"/>
    <w:rsid w:val="00452F64"/>
    <w:rsid w:val="0045388D"/>
    <w:rsid w:val="00453A18"/>
    <w:rsid w:val="00455AD9"/>
    <w:rsid w:val="0045789D"/>
    <w:rsid w:val="00460577"/>
    <w:rsid w:val="00460B6E"/>
    <w:rsid w:val="00462F59"/>
    <w:rsid w:val="004659D0"/>
    <w:rsid w:val="004757E6"/>
    <w:rsid w:val="00483EBF"/>
    <w:rsid w:val="00485108"/>
    <w:rsid w:val="00486FC5"/>
    <w:rsid w:val="00491C57"/>
    <w:rsid w:val="0049217B"/>
    <w:rsid w:val="004926A3"/>
    <w:rsid w:val="00493BBB"/>
    <w:rsid w:val="004965A0"/>
    <w:rsid w:val="00496E69"/>
    <w:rsid w:val="00496E90"/>
    <w:rsid w:val="004A1617"/>
    <w:rsid w:val="004A4478"/>
    <w:rsid w:val="004A57AC"/>
    <w:rsid w:val="004A5F61"/>
    <w:rsid w:val="004B0157"/>
    <w:rsid w:val="004B0379"/>
    <w:rsid w:val="004B3CE3"/>
    <w:rsid w:val="004B4CB3"/>
    <w:rsid w:val="004B7CF9"/>
    <w:rsid w:val="004C0203"/>
    <w:rsid w:val="004C19DA"/>
    <w:rsid w:val="004C21E9"/>
    <w:rsid w:val="004C3EAC"/>
    <w:rsid w:val="004C3F80"/>
    <w:rsid w:val="004C5264"/>
    <w:rsid w:val="004C5F22"/>
    <w:rsid w:val="004D0BDC"/>
    <w:rsid w:val="004D46BC"/>
    <w:rsid w:val="004D7F50"/>
    <w:rsid w:val="004E0515"/>
    <w:rsid w:val="004E0762"/>
    <w:rsid w:val="004E2F1A"/>
    <w:rsid w:val="004E448E"/>
    <w:rsid w:val="004E78BA"/>
    <w:rsid w:val="004E7C25"/>
    <w:rsid w:val="004F6381"/>
    <w:rsid w:val="004F7674"/>
    <w:rsid w:val="004F7D3A"/>
    <w:rsid w:val="005002CB"/>
    <w:rsid w:val="00500E76"/>
    <w:rsid w:val="00503041"/>
    <w:rsid w:val="00504C8E"/>
    <w:rsid w:val="0050716F"/>
    <w:rsid w:val="005079CE"/>
    <w:rsid w:val="00510113"/>
    <w:rsid w:val="005102A6"/>
    <w:rsid w:val="00510E61"/>
    <w:rsid w:val="0051182B"/>
    <w:rsid w:val="00512B2D"/>
    <w:rsid w:val="00513536"/>
    <w:rsid w:val="00514C4B"/>
    <w:rsid w:val="005162DB"/>
    <w:rsid w:val="0052026C"/>
    <w:rsid w:val="00521EBA"/>
    <w:rsid w:val="00522BB8"/>
    <w:rsid w:val="00524AD6"/>
    <w:rsid w:val="00525A72"/>
    <w:rsid w:val="0052614E"/>
    <w:rsid w:val="00531BA6"/>
    <w:rsid w:val="005336AC"/>
    <w:rsid w:val="00533CEF"/>
    <w:rsid w:val="00535F67"/>
    <w:rsid w:val="0054033C"/>
    <w:rsid w:val="00540529"/>
    <w:rsid w:val="00541165"/>
    <w:rsid w:val="00543BE3"/>
    <w:rsid w:val="00546014"/>
    <w:rsid w:val="00546BF3"/>
    <w:rsid w:val="00547E61"/>
    <w:rsid w:val="00550B1C"/>
    <w:rsid w:val="00551D73"/>
    <w:rsid w:val="00554226"/>
    <w:rsid w:val="005548FF"/>
    <w:rsid w:val="00554DA7"/>
    <w:rsid w:val="00555342"/>
    <w:rsid w:val="0055572D"/>
    <w:rsid w:val="0056361F"/>
    <w:rsid w:val="00564B02"/>
    <w:rsid w:val="0056546B"/>
    <w:rsid w:val="00566627"/>
    <w:rsid w:val="00567DBD"/>
    <w:rsid w:val="005715AB"/>
    <w:rsid w:val="0057300F"/>
    <w:rsid w:val="00573A0B"/>
    <w:rsid w:val="00575A72"/>
    <w:rsid w:val="00575DAB"/>
    <w:rsid w:val="005772B2"/>
    <w:rsid w:val="0057764A"/>
    <w:rsid w:val="0058116B"/>
    <w:rsid w:val="00584F70"/>
    <w:rsid w:val="00587E34"/>
    <w:rsid w:val="00587FA0"/>
    <w:rsid w:val="00590D25"/>
    <w:rsid w:val="0059289A"/>
    <w:rsid w:val="00592F24"/>
    <w:rsid w:val="00593CD0"/>
    <w:rsid w:val="005954BC"/>
    <w:rsid w:val="00595E36"/>
    <w:rsid w:val="005A34AB"/>
    <w:rsid w:val="005A3E50"/>
    <w:rsid w:val="005A3F78"/>
    <w:rsid w:val="005A4505"/>
    <w:rsid w:val="005A5632"/>
    <w:rsid w:val="005A5D56"/>
    <w:rsid w:val="005A6A3B"/>
    <w:rsid w:val="005B00A4"/>
    <w:rsid w:val="005B2A75"/>
    <w:rsid w:val="005B5E95"/>
    <w:rsid w:val="005B5FED"/>
    <w:rsid w:val="005C004B"/>
    <w:rsid w:val="005C1F1B"/>
    <w:rsid w:val="005C36A7"/>
    <w:rsid w:val="005C37AB"/>
    <w:rsid w:val="005C3C3C"/>
    <w:rsid w:val="005C3E52"/>
    <w:rsid w:val="005C44F7"/>
    <w:rsid w:val="005C5D28"/>
    <w:rsid w:val="005C624A"/>
    <w:rsid w:val="005D07D3"/>
    <w:rsid w:val="005D12FC"/>
    <w:rsid w:val="005D4029"/>
    <w:rsid w:val="005D498E"/>
    <w:rsid w:val="005D4EB7"/>
    <w:rsid w:val="005D5E1F"/>
    <w:rsid w:val="005D73F8"/>
    <w:rsid w:val="005D7DCE"/>
    <w:rsid w:val="005E1BDB"/>
    <w:rsid w:val="005E202A"/>
    <w:rsid w:val="005E2EA3"/>
    <w:rsid w:val="005E3E71"/>
    <w:rsid w:val="005E453C"/>
    <w:rsid w:val="005E47BB"/>
    <w:rsid w:val="005E5382"/>
    <w:rsid w:val="005F4518"/>
    <w:rsid w:val="005F4F9F"/>
    <w:rsid w:val="005F680E"/>
    <w:rsid w:val="005F76EC"/>
    <w:rsid w:val="005F7FF2"/>
    <w:rsid w:val="00601C8A"/>
    <w:rsid w:val="00601D5E"/>
    <w:rsid w:val="00602E45"/>
    <w:rsid w:val="006032F8"/>
    <w:rsid w:val="00605B20"/>
    <w:rsid w:val="0061114D"/>
    <w:rsid w:val="00611943"/>
    <w:rsid w:val="00611B90"/>
    <w:rsid w:val="006140ED"/>
    <w:rsid w:val="006161D0"/>
    <w:rsid w:val="00621D6C"/>
    <w:rsid w:val="0062224D"/>
    <w:rsid w:val="00622359"/>
    <w:rsid w:val="00623063"/>
    <w:rsid w:val="00626B2F"/>
    <w:rsid w:val="00627826"/>
    <w:rsid w:val="00627D6B"/>
    <w:rsid w:val="00630447"/>
    <w:rsid w:val="00630E33"/>
    <w:rsid w:val="0063155F"/>
    <w:rsid w:val="00633E60"/>
    <w:rsid w:val="00634D66"/>
    <w:rsid w:val="00635D7A"/>
    <w:rsid w:val="00635EB7"/>
    <w:rsid w:val="00641A09"/>
    <w:rsid w:val="00642562"/>
    <w:rsid w:val="00643262"/>
    <w:rsid w:val="0064439C"/>
    <w:rsid w:val="00644AF6"/>
    <w:rsid w:val="00644F2F"/>
    <w:rsid w:val="00645A78"/>
    <w:rsid w:val="0064629A"/>
    <w:rsid w:val="006466EF"/>
    <w:rsid w:val="0064674D"/>
    <w:rsid w:val="006469E0"/>
    <w:rsid w:val="006500D2"/>
    <w:rsid w:val="0065149C"/>
    <w:rsid w:val="0065325A"/>
    <w:rsid w:val="00653AE9"/>
    <w:rsid w:val="0065727D"/>
    <w:rsid w:val="00657CD7"/>
    <w:rsid w:val="006600E0"/>
    <w:rsid w:val="00662296"/>
    <w:rsid w:val="00663CBD"/>
    <w:rsid w:val="006645CE"/>
    <w:rsid w:val="00666F14"/>
    <w:rsid w:val="00670A5A"/>
    <w:rsid w:val="0067187F"/>
    <w:rsid w:val="006756E6"/>
    <w:rsid w:val="00675AB1"/>
    <w:rsid w:val="00676E55"/>
    <w:rsid w:val="00677551"/>
    <w:rsid w:val="0067771C"/>
    <w:rsid w:val="00683980"/>
    <w:rsid w:val="00686E35"/>
    <w:rsid w:val="006873A9"/>
    <w:rsid w:val="00687559"/>
    <w:rsid w:val="006902A8"/>
    <w:rsid w:val="00691BAC"/>
    <w:rsid w:val="0069294D"/>
    <w:rsid w:val="0069312E"/>
    <w:rsid w:val="006932EB"/>
    <w:rsid w:val="00693914"/>
    <w:rsid w:val="00693F71"/>
    <w:rsid w:val="00695A24"/>
    <w:rsid w:val="00696FCA"/>
    <w:rsid w:val="00697408"/>
    <w:rsid w:val="00697575"/>
    <w:rsid w:val="00697BA4"/>
    <w:rsid w:val="006A1E3C"/>
    <w:rsid w:val="006A5229"/>
    <w:rsid w:val="006B06E7"/>
    <w:rsid w:val="006B0ABB"/>
    <w:rsid w:val="006B179B"/>
    <w:rsid w:val="006B2271"/>
    <w:rsid w:val="006B2F6F"/>
    <w:rsid w:val="006B31F5"/>
    <w:rsid w:val="006B32D3"/>
    <w:rsid w:val="006B3381"/>
    <w:rsid w:val="006B33DD"/>
    <w:rsid w:val="006B354B"/>
    <w:rsid w:val="006B4A01"/>
    <w:rsid w:val="006B4BAD"/>
    <w:rsid w:val="006B53B6"/>
    <w:rsid w:val="006B59A8"/>
    <w:rsid w:val="006B7645"/>
    <w:rsid w:val="006C1FED"/>
    <w:rsid w:val="006C27A8"/>
    <w:rsid w:val="006C365B"/>
    <w:rsid w:val="006C39CB"/>
    <w:rsid w:val="006C447F"/>
    <w:rsid w:val="006C4F2C"/>
    <w:rsid w:val="006C5C84"/>
    <w:rsid w:val="006D4AD8"/>
    <w:rsid w:val="006D57E3"/>
    <w:rsid w:val="006D6CB3"/>
    <w:rsid w:val="006D790D"/>
    <w:rsid w:val="006D7DC6"/>
    <w:rsid w:val="006E0EE2"/>
    <w:rsid w:val="006E39EB"/>
    <w:rsid w:val="006E3EF4"/>
    <w:rsid w:val="006E4B50"/>
    <w:rsid w:val="006E51DC"/>
    <w:rsid w:val="006E5A4B"/>
    <w:rsid w:val="006E7FD2"/>
    <w:rsid w:val="006F1A15"/>
    <w:rsid w:val="006F5554"/>
    <w:rsid w:val="0070044A"/>
    <w:rsid w:val="0070314D"/>
    <w:rsid w:val="007033DB"/>
    <w:rsid w:val="007034A7"/>
    <w:rsid w:val="00707EBF"/>
    <w:rsid w:val="0071110B"/>
    <w:rsid w:val="00712A92"/>
    <w:rsid w:val="007136BA"/>
    <w:rsid w:val="00714469"/>
    <w:rsid w:val="0071447F"/>
    <w:rsid w:val="007166B2"/>
    <w:rsid w:val="0072115F"/>
    <w:rsid w:val="00721B38"/>
    <w:rsid w:val="007224BE"/>
    <w:rsid w:val="00726685"/>
    <w:rsid w:val="00730AED"/>
    <w:rsid w:val="007335FA"/>
    <w:rsid w:val="00733963"/>
    <w:rsid w:val="00740CE5"/>
    <w:rsid w:val="0074273E"/>
    <w:rsid w:val="0074651C"/>
    <w:rsid w:val="007471B8"/>
    <w:rsid w:val="00747E5A"/>
    <w:rsid w:val="007506B5"/>
    <w:rsid w:val="00750874"/>
    <w:rsid w:val="007514ED"/>
    <w:rsid w:val="00751942"/>
    <w:rsid w:val="00751CF4"/>
    <w:rsid w:val="0075258A"/>
    <w:rsid w:val="00754DBA"/>
    <w:rsid w:val="00756D00"/>
    <w:rsid w:val="0076009A"/>
    <w:rsid w:val="00760E04"/>
    <w:rsid w:val="00761A1B"/>
    <w:rsid w:val="0076305D"/>
    <w:rsid w:val="00776E2B"/>
    <w:rsid w:val="00783AF8"/>
    <w:rsid w:val="007867E6"/>
    <w:rsid w:val="00786DD7"/>
    <w:rsid w:val="0079706A"/>
    <w:rsid w:val="007A2A70"/>
    <w:rsid w:val="007A2C5E"/>
    <w:rsid w:val="007A3C9F"/>
    <w:rsid w:val="007A43B3"/>
    <w:rsid w:val="007A475B"/>
    <w:rsid w:val="007A4A3A"/>
    <w:rsid w:val="007A4F5B"/>
    <w:rsid w:val="007A52BD"/>
    <w:rsid w:val="007A5490"/>
    <w:rsid w:val="007A55D6"/>
    <w:rsid w:val="007A5D32"/>
    <w:rsid w:val="007B603B"/>
    <w:rsid w:val="007B7213"/>
    <w:rsid w:val="007B7C4B"/>
    <w:rsid w:val="007C1408"/>
    <w:rsid w:val="007C1D75"/>
    <w:rsid w:val="007C33DF"/>
    <w:rsid w:val="007C3E8B"/>
    <w:rsid w:val="007C6766"/>
    <w:rsid w:val="007C6910"/>
    <w:rsid w:val="007D1293"/>
    <w:rsid w:val="007D16DC"/>
    <w:rsid w:val="007D31DC"/>
    <w:rsid w:val="007D4165"/>
    <w:rsid w:val="007D4ED9"/>
    <w:rsid w:val="007E065F"/>
    <w:rsid w:val="007E42E1"/>
    <w:rsid w:val="007E5ADD"/>
    <w:rsid w:val="007E6111"/>
    <w:rsid w:val="007E7342"/>
    <w:rsid w:val="007E7BB0"/>
    <w:rsid w:val="007F1E41"/>
    <w:rsid w:val="007F3D4E"/>
    <w:rsid w:val="007F3DD8"/>
    <w:rsid w:val="007F65C1"/>
    <w:rsid w:val="007F660F"/>
    <w:rsid w:val="007F730B"/>
    <w:rsid w:val="00802AC1"/>
    <w:rsid w:val="008030C8"/>
    <w:rsid w:val="008053F8"/>
    <w:rsid w:val="0080683E"/>
    <w:rsid w:val="00806893"/>
    <w:rsid w:val="00806A48"/>
    <w:rsid w:val="00806D10"/>
    <w:rsid w:val="00806FD6"/>
    <w:rsid w:val="0081330F"/>
    <w:rsid w:val="008174CC"/>
    <w:rsid w:val="008219B9"/>
    <w:rsid w:val="00821FF0"/>
    <w:rsid w:val="0082208E"/>
    <w:rsid w:val="00822637"/>
    <w:rsid w:val="0082336A"/>
    <w:rsid w:val="0082357F"/>
    <w:rsid w:val="00823B8B"/>
    <w:rsid w:val="00825504"/>
    <w:rsid w:val="0082585E"/>
    <w:rsid w:val="00825DD1"/>
    <w:rsid w:val="00826719"/>
    <w:rsid w:val="00827D5F"/>
    <w:rsid w:val="0083029C"/>
    <w:rsid w:val="00830350"/>
    <w:rsid w:val="008310A6"/>
    <w:rsid w:val="0083172F"/>
    <w:rsid w:val="00831DB7"/>
    <w:rsid w:val="00834636"/>
    <w:rsid w:val="00834F0F"/>
    <w:rsid w:val="00845BAB"/>
    <w:rsid w:val="008472C4"/>
    <w:rsid w:val="00847BC1"/>
    <w:rsid w:val="00850DDF"/>
    <w:rsid w:val="00854CF4"/>
    <w:rsid w:val="0085582D"/>
    <w:rsid w:val="008559C7"/>
    <w:rsid w:val="008559D1"/>
    <w:rsid w:val="00855A38"/>
    <w:rsid w:val="00856E92"/>
    <w:rsid w:val="0085734B"/>
    <w:rsid w:val="00857507"/>
    <w:rsid w:val="00860E35"/>
    <w:rsid w:val="008627E1"/>
    <w:rsid w:val="00863B8F"/>
    <w:rsid w:val="00863D1C"/>
    <w:rsid w:val="0086431E"/>
    <w:rsid w:val="0086447F"/>
    <w:rsid w:val="00864946"/>
    <w:rsid w:val="00866144"/>
    <w:rsid w:val="008712AD"/>
    <w:rsid w:val="00874402"/>
    <w:rsid w:val="00874818"/>
    <w:rsid w:val="008767B0"/>
    <w:rsid w:val="008828CF"/>
    <w:rsid w:val="00885291"/>
    <w:rsid w:val="008857FE"/>
    <w:rsid w:val="00885EC6"/>
    <w:rsid w:val="00886AAD"/>
    <w:rsid w:val="00886F01"/>
    <w:rsid w:val="00887816"/>
    <w:rsid w:val="008906FD"/>
    <w:rsid w:val="00894AA6"/>
    <w:rsid w:val="008950B8"/>
    <w:rsid w:val="0089513B"/>
    <w:rsid w:val="00895A48"/>
    <w:rsid w:val="00896503"/>
    <w:rsid w:val="008965F8"/>
    <w:rsid w:val="00896F1D"/>
    <w:rsid w:val="00897586"/>
    <w:rsid w:val="008A05C9"/>
    <w:rsid w:val="008A1065"/>
    <w:rsid w:val="008A1987"/>
    <w:rsid w:val="008A4167"/>
    <w:rsid w:val="008A6ADA"/>
    <w:rsid w:val="008A748F"/>
    <w:rsid w:val="008A7EB1"/>
    <w:rsid w:val="008B126A"/>
    <w:rsid w:val="008B2183"/>
    <w:rsid w:val="008B423E"/>
    <w:rsid w:val="008B4D5A"/>
    <w:rsid w:val="008B559C"/>
    <w:rsid w:val="008B6DA9"/>
    <w:rsid w:val="008C01E3"/>
    <w:rsid w:val="008C0F93"/>
    <w:rsid w:val="008C4E57"/>
    <w:rsid w:val="008C5AB5"/>
    <w:rsid w:val="008C5C7E"/>
    <w:rsid w:val="008C5E8A"/>
    <w:rsid w:val="008C7997"/>
    <w:rsid w:val="008D253E"/>
    <w:rsid w:val="008D3BA5"/>
    <w:rsid w:val="008D5140"/>
    <w:rsid w:val="008D5235"/>
    <w:rsid w:val="008D5464"/>
    <w:rsid w:val="008D60B4"/>
    <w:rsid w:val="008E2E54"/>
    <w:rsid w:val="008E73F3"/>
    <w:rsid w:val="008F3E35"/>
    <w:rsid w:val="008F427B"/>
    <w:rsid w:val="008F44B9"/>
    <w:rsid w:val="008F4557"/>
    <w:rsid w:val="008F6F25"/>
    <w:rsid w:val="008F7422"/>
    <w:rsid w:val="009001F6"/>
    <w:rsid w:val="00903FBA"/>
    <w:rsid w:val="0090420F"/>
    <w:rsid w:val="009110AB"/>
    <w:rsid w:val="009114F1"/>
    <w:rsid w:val="00911975"/>
    <w:rsid w:val="00911D9F"/>
    <w:rsid w:val="00912815"/>
    <w:rsid w:val="009145D0"/>
    <w:rsid w:val="00914E7A"/>
    <w:rsid w:val="00915EFB"/>
    <w:rsid w:val="00916F89"/>
    <w:rsid w:val="00917B88"/>
    <w:rsid w:val="009216CF"/>
    <w:rsid w:val="009224A0"/>
    <w:rsid w:val="00924FD4"/>
    <w:rsid w:val="00927946"/>
    <w:rsid w:val="00927C24"/>
    <w:rsid w:val="00927FA7"/>
    <w:rsid w:val="00930109"/>
    <w:rsid w:val="00931744"/>
    <w:rsid w:val="00931EEC"/>
    <w:rsid w:val="0093243C"/>
    <w:rsid w:val="00933146"/>
    <w:rsid w:val="009343A0"/>
    <w:rsid w:val="009343A8"/>
    <w:rsid w:val="009350E7"/>
    <w:rsid w:val="009361AB"/>
    <w:rsid w:val="00940040"/>
    <w:rsid w:val="00940A89"/>
    <w:rsid w:val="00951466"/>
    <w:rsid w:val="00951ABA"/>
    <w:rsid w:val="009523E3"/>
    <w:rsid w:val="0095546E"/>
    <w:rsid w:val="00955E01"/>
    <w:rsid w:val="009567F5"/>
    <w:rsid w:val="00956B5D"/>
    <w:rsid w:val="00962B61"/>
    <w:rsid w:val="00962C6E"/>
    <w:rsid w:val="00965FB6"/>
    <w:rsid w:val="0097002F"/>
    <w:rsid w:val="00971C73"/>
    <w:rsid w:val="00972FCC"/>
    <w:rsid w:val="00973614"/>
    <w:rsid w:val="0097527A"/>
    <w:rsid w:val="0097688B"/>
    <w:rsid w:val="00977672"/>
    <w:rsid w:val="00980B28"/>
    <w:rsid w:val="00981967"/>
    <w:rsid w:val="00982300"/>
    <w:rsid w:val="009827A7"/>
    <w:rsid w:val="00982920"/>
    <w:rsid w:val="0098363A"/>
    <w:rsid w:val="009837E9"/>
    <w:rsid w:val="009839FC"/>
    <w:rsid w:val="00984FE4"/>
    <w:rsid w:val="00985217"/>
    <w:rsid w:val="00986896"/>
    <w:rsid w:val="00987E49"/>
    <w:rsid w:val="00990E43"/>
    <w:rsid w:val="00990F0C"/>
    <w:rsid w:val="00991539"/>
    <w:rsid w:val="0099165A"/>
    <w:rsid w:val="00991722"/>
    <w:rsid w:val="009923AE"/>
    <w:rsid w:val="009926CE"/>
    <w:rsid w:val="00992948"/>
    <w:rsid w:val="00992A95"/>
    <w:rsid w:val="00993A8D"/>
    <w:rsid w:val="00993D6B"/>
    <w:rsid w:val="00993F4C"/>
    <w:rsid w:val="00994F4C"/>
    <w:rsid w:val="00995153"/>
    <w:rsid w:val="00995B43"/>
    <w:rsid w:val="00995DD2"/>
    <w:rsid w:val="00996051"/>
    <w:rsid w:val="009979D9"/>
    <w:rsid w:val="00997B6F"/>
    <w:rsid w:val="009A11DE"/>
    <w:rsid w:val="009A12E7"/>
    <w:rsid w:val="009A29C7"/>
    <w:rsid w:val="009A3ABF"/>
    <w:rsid w:val="009A53EF"/>
    <w:rsid w:val="009A67C1"/>
    <w:rsid w:val="009B036F"/>
    <w:rsid w:val="009B06ED"/>
    <w:rsid w:val="009B07B4"/>
    <w:rsid w:val="009B2B8C"/>
    <w:rsid w:val="009B4B10"/>
    <w:rsid w:val="009B4F86"/>
    <w:rsid w:val="009B7F6D"/>
    <w:rsid w:val="009C13CE"/>
    <w:rsid w:val="009C178F"/>
    <w:rsid w:val="009C3360"/>
    <w:rsid w:val="009C383D"/>
    <w:rsid w:val="009C6646"/>
    <w:rsid w:val="009C6D3F"/>
    <w:rsid w:val="009C7490"/>
    <w:rsid w:val="009C7DC7"/>
    <w:rsid w:val="009D431F"/>
    <w:rsid w:val="009D58C2"/>
    <w:rsid w:val="009D698C"/>
    <w:rsid w:val="009D6E98"/>
    <w:rsid w:val="009E2E21"/>
    <w:rsid w:val="009E7746"/>
    <w:rsid w:val="009F0823"/>
    <w:rsid w:val="009F1716"/>
    <w:rsid w:val="009F611D"/>
    <w:rsid w:val="009F61E1"/>
    <w:rsid w:val="00A0347A"/>
    <w:rsid w:val="00A061BC"/>
    <w:rsid w:val="00A06E0C"/>
    <w:rsid w:val="00A07753"/>
    <w:rsid w:val="00A079A9"/>
    <w:rsid w:val="00A12A5C"/>
    <w:rsid w:val="00A13C8D"/>
    <w:rsid w:val="00A14158"/>
    <w:rsid w:val="00A168F9"/>
    <w:rsid w:val="00A17FC5"/>
    <w:rsid w:val="00A20887"/>
    <w:rsid w:val="00A20E8A"/>
    <w:rsid w:val="00A216C2"/>
    <w:rsid w:val="00A22FD4"/>
    <w:rsid w:val="00A261D8"/>
    <w:rsid w:val="00A263D4"/>
    <w:rsid w:val="00A30BFE"/>
    <w:rsid w:val="00A33394"/>
    <w:rsid w:val="00A3499F"/>
    <w:rsid w:val="00A35679"/>
    <w:rsid w:val="00A35C7F"/>
    <w:rsid w:val="00A35F21"/>
    <w:rsid w:val="00A3639E"/>
    <w:rsid w:val="00A405D0"/>
    <w:rsid w:val="00A412F8"/>
    <w:rsid w:val="00A4136C"/>
    <w:rsid w:val="00A41A69"/>
    <w:rsid w:val="00A42971"/>
    <w:rsid w:val="00A42C1E"/>
    <w:rsid w:val="00A42F68"/>
    <w:rsid w:val="00A438D6"/>
    <w:rsid w:val="00A43ABA"/>
    <w:rsid w:val="00A43ADB"/>
    <w:rsid w:val="00A44FB3"/>
    <w:rsid w:val="00A5077E"/>
    <w:rsid w:val="00A50812"/>
    <w:rsid w:val="00A51638"/>
    <w:rsid w:val="00A5281D"/>
    <w:rsid w:val="00A53432"/>
    <w:rsid w:val="00A60758"/>
    <w:rsid w:val="00A62A7D"/>
    <w:rsid w:val="00A70F82"/>
    <w:rsid w:val="00A7194A"/>
    <w:rsid w:val="00A733CD"/>
    <w:rsid w:val="00A73AD8"/>
    <w:rsid w:val="00A73BA0"/>
    <w:rsid w:val="00A7435A"/>
    <w:rsid w:val="00A7614B"/>
    <w:rsid w:val="00A80378"/>
    <w:rsid w:val="00A82782"/>
    <w:rsid w:val="00A82C56"/>
    <w:rsid w:val="00A8497A"/>
    <w:rsid w:val="00A85CA1"/>
    <w:rsid w:val="00A87730"/>
    <w:rsid w:val="00A91383"/>
    <w:rsid w:val="00A92BCD"/>
    <w:rsid w:val="00A93D75"/>
    <w:rsid w:val="00A95769"/>
    <w:rsid w:val="00A95A36"/>
    <w:rsid w:val="00A96CF5"/>
    <w:rsid w:val="00AA0D65"/>
    <w:rsid w:val="00AA1DE8"/>
    <w:rsid w:val="00AA2BDC"/>
    <w:rsid w:val="00AA2EF3"/>
    <w:rsid w:val="00AA2F5A"/>
    <w:rsid w:val="00AA4478"/>
    <w:rsid w:val="00AA4B39"/>
    <w:rsid w:val="00AA6FED"/>
    <w:rsid w:val="00AA7B7A"/>
    <w:rsid w:val="00AA7F06"/>
    <w:rsid w:val="00AB5EB1"/>
    <w:rsid w:val="00AB7723"/>
    <w:rsid w:val="00AC0831"/>
    <w:rsid w:val="00AC1058"/>
    <w:rsid w:val="00AC1253"/>
    <w:rsid w:val="00AC1854"/>
    <w:rsid w:val="00AC2447"/>
    <w:rsid w:val="00AC5E60"/>
    <w:rsid w:val="00AC7527"/>
    <w:rsid w:val="00AC76AA"/>
    <w:rsid w:val="00AC7E62"/>
    <w:rsid w:val="00AD0B00"/>
    <w:rsid w:val="00AD117E"/>
    <w:rsid w:val="00AD12ED"/>
    <w:rsid w:val="00AD3663"/>
    <w:rsid w:val="00AD3F76"/>
    <w:rsid w:val="00AD56E1"/>
    <w:rsid w:val="00AD6784"/>
    <w:rsid w:val="00AD763C"/>
    <w:rsid w:val="00AD7ADE"/>
    <w:rsid w:val="00AE2315"/>
    <w:rsid w:val="00AE354F"/>
    <w:rsid w:val="00AE471F"/>
    <w:rsid w:val="00AE572F"/>
    <w:rsid w:val="00AE6D80"/>
    <w:rsid w:val="00AF06C7"/>
    <w:rsid w:val="00AF072E"/>
    <w:rsid w:val="00AF0DC2"/>
    <w:rsid w:val="00AF208B"/>
    <w:rsid w:val="00AF35D7"/>
    <w:rsid w:val="00AF6F9F"/>
    <w:rsid w:val="00B0051D"/>
    <w:rsid w:val="00B01A3F"/>
    <w:rsid w:val="00B04EBE"/>
    <w:rsid w:val="00B053BE"/>
    <w:rsid w:val="00B13558"/>
    <w:rsid w:val="00B15F86"/>
    <w:rsid w:val="00B17C05"/>
    <w:rsid w:val="00B21D7A"/>
    <w:rsid w:val="00B23504"/>
    <w:rsid w:val="00B236CF"/>
    <w:rsid w:val="00B36DC9"/>
    <w:rsid w:val="00B37325"/>
    <w:rsid w:val="00B42863"/>
    <w:rsid w:val="00B42E0B"/>
    <w:rsid w:val="00B431D9"/>
    <w:rsid w:val="00B448BA"/>
    <w:rsid w:val="00B44C88"/>
    <w:rsid w:val="00B44CCC"/>
    <w:rsid w:val="00B47754"/>
    <w:rsid w:val="00B50656"/>
    <w:rsid w:val="00B50668"/>
    <w:rsid w:val="00B50710"/>
    <w:rsid w:val="00B521C5"/>
    <w:rsid w:val="00B532AE"/>
    <w:rsid w:val="00B54044"/>
    <w:rsid w:val="00B54994"/>
    <w:rsid w:val="00B54D91"/>
    <w:rsid w:val="00B54FEB"/>
    <w:rsid w:val="00B55F5C"/>
    <w:rsid w:val="00B60804"/>
    <w:rsid w:val="00B61CF8"/>
    <w:rsid w:val="00B64674"/>
    <w:rsid w:val="00B646A5"/>
    <w:rsid w:val="00B667FF"/>
    <w:rsid w:val="00B70D51"/>
    <w:rsid w:val="00B72189"/>
    <w:rsid w:val="00B749CF"/>
    <w:rsid w:val="00B74D02"/>
    <w:rsid w:val="00B7688F"/>
    <w:rsid w:val="00B76FD4"/>
    <w:rsid w:val="00B77544"/>
    <w:rsid w:val="00B80122"/>
    <w:rsid w:val="00B80BB7"/>
    <w:rsid w:val="00B81077"/>
    <w:rsid w:val="00B813F5"/>
    <w:rsid w:val="00B81F26"/>
    <w:rsid w:val="00B83380"/>
    <w:rsid w:val="00B83BF4"/>
    <w:rsid w:val="00B83FCC"/>
    <w:rsid w:val="00B858E0"/>
    <w:rsid w:val="00B86967"/>
    <w:rsid w:val="00B8780A"/>
    <w:rsid w:val="00B87C04"/>
    <w:rsid w:val="00B91391"/>
    <w:rsid w:val="00B913C9"/>
    <w:rsid w:val="00B92BAF"/>
    <w:rsid w:val="00B94C64"/>
    <w:rsid w:val="00B95634"/>
    <w:rsid w:val="00B96682"/>
    <w:rsid w:val="00B96852"/>
    <w:rsid w:val="00B96CE0"/>
    <w:rsid w:val="00B96E2F"/>
    <w:rsid w:val="00BA0011"/>
    <w:rsid w:val="00BA0B8B"/>
    <w:rsid w:val="00BA28B5"/>
    <w:rsid w:val="00BA28DA"/>
    <w:rsid w:val="00BA6773"/>
    <w:rsid w:val="00BA6CCD"/>
    <w:rsid w:val="00BA7ABC"/>
    <w:rsid w:val="00BB3B96"/>
    <w:rsid w:val="00BB443D"/>
    <w:rsid w:val="00BB5B85"/>
    <w:rsid w:val="00BB6577"/>
    <w:rsid w:val="00BB7BF3"/>
    <w:rsid w:val="00BC0434"/>
    <w:rsid w:val="00BC1F5A"/>
    <w:rsid w:val="00BC3D90"/>
    <w:rsid w:val="00BC4379"/>
    <w:rsid w:val="00BC65E6"/>
    <w:rsid w:val="00BC731A"/>
    <w:rsid w:val="00BC77DC"/>
    <w:rsid w:val="00BD0D8B"/>
    <w:rsid w:val="00BD3C43"/>
    <w:rsid w:val="00BD5032"/>
    <w:rsid w:val="00BD7016"/>
    <w:rsid w:val="00BE082B"/>
    <w:rsid w:val="00BE08F7"/>
    <w:rsid w:val="00BE114C"/>
    <w:rsid w:val="00BE185D"/>
    <w:rsid w:val="00BE4B1D"/>
    <w:rsid w:val="00BE56CE"/>
    <w:rsid w:val="00BE5DB9"/>
    <w:rsid w:val="00BE662D"/>
    <w:rsid w:val="00BE6BB0"/>
    <w:rsid w:val="00BE6D3C"/>
    <w:rsid w:val="00BE751E"/>
    <w:rsid w:val="00BE75A3"/>
    <w:rsid w:val="00BE7BE3"/>
    <w:rsid w:val="00BF0747"/>
    <w:rsid w:val="00BF08AF"/>
    <w:rsid w:val="00BF0F0B"/>
    <w:rsid w:val="00BF225D"/>
    <w:rsid w:val="00BF39DF"/>
    <w:rsid w:val="00BF3B6B"/>
    <w:rsid w:val="00BF7539"/>
    <w:rsid w:val="00C000B3"/>
    <w:rsid w:val="00C0069B"/>
    <w:rsid w:val="00C030B0"/>
    <w:rsid w:val="00C10B68"/>
    <w:rsid w:val="00C11D22"/>
    <w:rsid w:val="00C126CB"/>
    <w:rsid w:val="00C157EF"/>
    <w:rsid w:val="00C178D4"/>
    <w:rsid w:val="00C207F0"/>
    <w:rsid w:val="00C22AA5"/>
    <w:rsid w:val="00C22CF4"/>
    <w:rsid w:val="00C232C7"/>
    <w:rsid w:val="00C23B23"/>
    <w:rsid w:val="00C24B46"/>
    <w:rsid w:val="00C26CDD"/>
    <w:rsid w:val="00C27A5B"/>
    <w:rsid w:val="00C30FCC"/>
    <w:rsid w:val="00C31447"/>
    <w:rsid w:val="00C32875"/>
    <w:rsid w:val="00C3486F"/>
    <w:rsid w:val="00C3531A"/>
    <w:rsid w:val="00C35A77"/>
    <w:rsid w:val="00C36A3A"/>
    <w:rsid w:val="00C36CFE"/>
    <w:rsid w:val="00C372BB"/>
    <w:rsid w:val="00C41CA2"/>
    <w:rsid w:val="00C42202"/>
    <w:rsid w:val="00C44D71"/>
    <w:rsid w:val="00C45AD8"/>
    <w:rsid w:val="00C45B29"/>
    <w:rsid w:val="00C4795C"/>
    <w:rsid w:val="00C47F7A"/>
    <w:rsid w:val="00C5195C"/>
    <w:rsid w:val="00C529A2"/>
    <w:rsid w:val="00C53386"/>
    <w:rsid w:val="00C56335"/>
    <w:rsid w:val="00C57646"/>
    <w:rsid w:val="00C60228"/>
    <w:rsid w:val="00C61103"/>
    <w:rsid w:val="00C6326B"/>
    <w:rsid w:val="00C673DF"/>
    <w:rsid w:val="00C67E1E"/>
    <w:rsid w:val="00C75155"/>
    <w:rsid w:val="00C75E2C"/>
    <w:rsid w:val="00C80B28"/>
    <w:rsid w:val="00C8290B"/>
    <w:rsid w:val="00C84C4D"/>
    <w:rsid w:val="00C84E63"/>
    <w:rsid w:val="00C8764C"/>
    <w:rsid w:val="00C876D4"/>
    <w:rsid w:val="00C900A7"/>
    <w:rsid w:val="00C91AD4"/>
    <w:rsid w:val="00C97428"/>
    <w:rsid w:val="00CA3DD7"/>
    <w:rsid w:val="00CA48BB"/>
    <w:rsid w:val="00CA6793"/>
    <w:rsid w:val="00CA6CAE"/>
    <w:rsid w:val="00CB0E2E"/>
    <w:rsid w:val="00CB230D"/>
    <w:rsid w:val="00CB77C7"/>
    <w:rsid w:val="00CC0627"/>
    <w:rsid w:val="00CC1898"/>
    <w:rsid w:val="00CC23B4"/>
    <w:rsid w:val="00CC4AB2"/>
    <w:rsid w:val="00CD1234"/>
    <w:rsid w:val="00CD1E8A"/>
    <w:rsid w:val="00CD3F50"/>
    <w:rsid w:val="00CD470D"/>
    <w:rsid w:val="00CD519B"/>
    <w:rsid w:val="00CE0198"/>
    <w:rsid w:val="00CE0714"/>
    <w:rsid w:val="00CE1263"/>
    <w:rsid w:val="00CE4694"/>
    <w:rsid w:val="00CE65CF"/>
    <w:rsid w:val="00CE67D1"/>
    <w:rsid w:val="00CF1813"/>
    <w:rsid w:val="00CF1C81"/>
    <w:rsid w:val="00CF3F7F"/>
    <w:rsid w:val="00CF4A5E"/>
    <w:rsid w:val="00CF62C1"/>
    <w:rsid w:val="00CF63B7"/>
    <w:rsid w:val="00CF6AB8"/>
    <w:rsid w:val="00D02CAB"/>
    <w:rsid w:val="00D0310C"/>
    <w:rsid w:val="00D03520"/>
    <w:rsid w:val="00D05A0D"/>
    <w:rsid w:val="00D05D28"/>
    <w:rsid w:val="00D14448"/>
    <w:rsid w:val="00D14CE7"/>
    <w:rsid w:val="00D14DB5"/>
    <w:rsid w:val="00D16023"/>
    <w:rsid w:val="00D16C17"/>
    <w:rsid w:val="00D20C00"/>
    <w:rsid w:val="00D21D56"/>
    <w:rsid w:val="00D24F8E"/>
    <w:rsid w:val="00D26D45"/>
    <w:rsid w:val="00D27576"/>
    <w:rsid w:val="00D3152E"/>
    <w:rsid w:val="00D31725"/>
    <w:rsid w:val="00D31A84"/>
    <w:rsid w:val="00D33D6F"/>
    <w:rsid w:val="00D33D8F"/>
    <w:rsid w:val="00D34A26"/>
    <w:rsid w:val="00D354A3"/>
    <w:rsid w:val="00D4203B"/>
    <w:rsid w:val="00D435BA"/>
    <w:rsid w:val="00D4375F"/>
    <w:rsid w:val="00D50115"/>
    <w:rsid w:val="00D5036D"/>
    <w:rsid w:val="00D5162C"/>
    <w:rsid w:val="00D51732"/>
    <w:rsid w:val="00D51D1A"/>
    <w:rsid w:val="00D51E8A"/>
    <w:rsid w:val="00D5207C"/>
    <w:rsid w:val="00D52517"/>
    <w:rsid w:val="00D53332"/>
    <w:rsid w:val="00D539CB"/>
    <w:rsid w:val="00D61080"/>
    <w:rsid w:val="00D6164F"/>
    <w:rsid w:val="00D61E68"/>
    <w:rsid w:val="00D61F07"/>
    <w:rsid w:val="00D62752"/>
    <w:rsid w:val="00D636AF"/>
    <w:rsid w:val="00D6414B"/>
    <w:rsid w:val="00D66913"/>
    <w:rsid w:val="00D67E5C"/>
    <w:rsid w:val="00D729A3"/>
    <w:rsid w:val="00D74C21"/>
    <w:rsid w:val="00D75DBA"/>
    <w:rsid w:val="00D763E7"/>
    <w:rsid w:val="00D76CBE"/>
    <w:rsid w:val="00D76E54"/>
    <w:rsid w:val="00D77F51"/>
    <w:rsid w:val="00D843DF"/>
    <w:rsid w:val="00D8649D"/>
    <w:rsid w:val="00D956FE"/>
    <w:rsid w:val="00D959BE"/>
    <w:rsid w:val="00D968F1"/>
    <w:rsid w:val="00D96C11"/>
    <w:rsid w:val="00DA3093"/>
    <w:rsid w:val="00DA52C7"/>
    <w:rsid w:val="00DA76EE"/>
    <w:rsid w:val="00DB4985"/>
    <w:rsid w:val="00DB5D3E"/>
    <w:rsid w:val="00DB5E77"/>
    <w:rsid w:val="00DC0D00"/>
    <w:rsid w:val="00DC1913"/>
    <w:rsid w:val="00DC3142"/>
    <w:rsid w:val="00DC3BB0"/>
    <w:rsid w:val="00DC769C"/>
    <w:rsid w:val="00DC7C34"/>
    <w:rsid w:val="00DD08E0"/>
    <w:rsid w:val="00DD0DED"/>
    <w:rsid w:val="00DD1D64"/>
    <w:rsid w:val="00DD5233"/>
    <w:rsid w:val="00DD551D"/>
    <w:rsid w:val="00DD63D2"/>
    <w:rsid w:val="00DD751A"/>
    <w:rsid w:val="00DD79C4"/>
    <w:rsid w:val="00DE0224"/>
    <w:rsid w:val="00DE27DA"/>
    <w:rsid w:val="00DE2E54"/>
    <w:rsid w:val="00DE3AA6"/>
    <w:rsid w:val="00DE44A7"/>
    <w:rsid w:val="00DE4A03"/>
    <w:rsid w:val="00DE60F3"/>
    <w:rsid w:val="00DE7F3E"/>
    <w:rsid w:val="00DF0014"/>
    <w:rsid w:val="00DF0AF4"/>
    <w:rsid w:val="00DF44AF"/>
    <w:rsid w:val="00E000D3"/>
    <w:rsid w:val="00E02FEA"/>
    <w:rsid w:val="00E0333C"/>
    <w:rsid w:val="00E03833"/>
    <w:rsid w:val="00E04E04"/>
    <w:rsid w:val="00E0514B"/>
    <w:rsid w:val="00E0769B"/>
    <w:rsid w:val="00E07C65"/>
    <w:rsid w:val="00E100A4"/>
    <w:rsid w:val="00E116E3"/>
    <w:rsid w:val="00E11B73"/>
    <w:rsid w:val="00E12554"/>
    <w:rsid w:val="00E13615"/>
    <w:rsid w:val="00E1680C"/>
    <w:rsid w:val="00E17576"/>
    <w:rsid w:val="00E21D19"/>
    <w:rsid w:val="00E2315C"/>
    <w:rsid w:val="00E24042"/>
    <w:rsid w:val="00E24B4D"/>
    <w:rsid w:val="00E30103"/>
    <w:rsid w:val="00E3041C"/>
    <w:rsid w:val="00E30869"/>
    <w:rsid w:val="00E327B8"/>
    <w:rsid w:val="00E32DC7"/>
    <w:rsid w:val="00E33971"/>
    <w:rsid w:val="00E34CE8"/>
    <w:rsid w:val="00E34EA3"/>
    <w:rsid w:val="00E362A2"/>
    <w:rsid w:val="00E36ADE"/>
    <w:rsid w:val="00E37912"/>
    <w:rsid w:val="00E40231"/>
    <w:rsid w:val="00E4273C"/>
    <w:rsid w:val="00E4287A"/>
    <w:rsid w:val="00E44114"/>
    <w:rsid w:val="00E5269D"/>
    <w:rsid w:val="00E541BF"/>
    <w:rsid w:val="00E54341"/>
    <w:rsid w:val="00E56345"/>
    <w:rsid w:val="00E56528"/>
    <w:rsid w:val="00E5710F"/>
    <w:rsid w:val="00E60519"/>
    <w:rsid w:val="00E61FA8"/>
    <w:rsid w:val="00E626C1"/>
    <w:rsid w:val="00E62EB1"/>
    <w:rsid w:val="00E6434E"/>
    <w:rsid w:val="00E64C96"/>
    <w:rsid w:val="00E721AE"/>
    <w:rsid w:val="00E84BFC"/>
    <w:rsid w:val="00E85F1A"/>
    <w:rsid w:val="00E8704E"/>
    <w:rsid w:val="00E90BDE"/>
    <w:rsid w:val="00E9425C"/>
    <w:rsid w:val="00E95A7D"/>
    <w:rsid w:val="00E95D4A"/>
    <w:rsid w:val="00E96122"/>
    <w:rsid w:val="00E9659C"/>
    <w:rsid w:val="00E96AD9"/>
    <w:rsid w:val="00EA0207"/>
    <w:rsid w:val="00EA0F01"/>
    <w:rsid w:val="00EA2E0B"/>
    <w:rsid w:val="00EA3807"/>
    <w:rsid w:val="00EA506D"/>
    <w:rsid w:val="00EA592B"/>
    <w:rsid w:val="00EA7B23"/>
    <w:rsid w:val="00EB0D6D"/>
    <w:rsid w:val="00EB12F7"/>
    <w:rsid w:val="00EB17DF"/>
    <w:rsid w:val="00EB3AF2"/>
    <w:rsid w:val="00EB3B9D"/>
    <w:rsid w:val="00EB534B"/>
    <w:rsid w:val="00EB7C90"/>
    <w:rsid w:val="00EB7EB8"/>
    <w:rsid w:val="00EC0008"/>
    <w:rsid w:val="00EC01CF"/>
    <w:rsid w:val="00EC12C4"/>
    <w:rsid w:val="00EC1F45"/>
    <w:rsid w:val="00EC2859"/>
    <w:rsid w:val="00EC478C"/>
    <w:rsid w:val="00EC5D4D"/>
    <w:rsid w:val="00EC76AD"/>
    <w:rsid w:val="00EC793D"/>
    <w:rsid w:val="00ED1454"/>
    <w:rsid w:val="00ED35A2"/>
    <w:rsid w:val="00ED4E7E"/>
    <w:rsid w:val="00ED6DDD"/>
    <w:rsid w:val="00ED7382"/>
    <w:rsid w:val="00EE0A9C"/>
    <w:rsid w:val="00EE21A4"/>
    <w:rsid w:val="00EE53D3"/>
    <w:rsid w:val="00EE5505"/>
    <w:rsid w:val="00EE7503"/>
    <w:rsid w:val="00EE7BD5"/>
    <w:rsid w:val="00EF5B63"/>
    <w:rsid w:val="00EF64EE"/>
    <w:rsid w:val="00EF7E60"/>
    <w:rsid w:val="00F003C2"/>
    <w:rsid w:val="00F023A4"/>
    <w:rsid w:val="00F03D17"/>
    <w:rsid w:val="00F054D3"/>
    <w:rsid w:val="00F05C08"/>
    <w:rsid w:val="00F06080"/>
    <w:rsid w:val="00F06373"/>
    <w:rsid w:val="00F10453"/>
    <w:rsid w:val="00F12C5A"/>
    <w:rsid w:val="00F135F1"/>
    <w:rsid w:val="00F167F5"/>
    <w:rsid w:val="00F202CB"/>
    <w:rsid w:val="00F21677"/>
    <w:rsid w:val="00F21A31"/>
    <w:rsid w:val="00F21DBE"/>
    <w:rsid w:val="00F2494D"/>
    <w:rsid w:val="00F24C96"/>
    <w:rsid w:val="00F277AD"/>
    <w:rsid w:val="00F3295A"/>
    <w:rsid w:val="00F334F3"/>
    <w:rsid w:val="00F3569F"/>
    <w:rsid w:val="00F36EF0"/>
    <w:rsid w:val="00F37215"/>
    <w:rsid w:val="00F418C1"/>
    <w:rsid w:val="00F42790"/>
    <w:rsid w:val="00F445C8"/>
    <w:rsid w:val="00F44C83"/>
    <w:rsid w:val="00F46137"/>
    <w:rsid w:val="00F4685A"/>
    <w:rsid w:val="00F469DC"/>
    <w:rsid w:val="00F50D20"/>
    <w:rsid w:val="00F52178"/>
    <w:rsid w:val="00F55807"/>
    <w:rsid w:val="00F579DF"/>
    <w:rsid w:val="00F63F74"/>
    <w:rsid w:val="00F64314"/>
    <w:rsid w:val="00F649EC"/>
    <w:rsid w:val="00F64BF5"/>
    <w:rsid w:val="00F65532"/>
    <w:rsid w:val="00F6708D"/>
    <w:rsid w:val="00F71CD5"/>
    <w:rsid w:val="00F7217E"/>
    <w:rsid w:val="00F73141"/>
    <w:rsid w:val="00F74383"/>
    <w:rsid w:val="00F75647"/>
    <w:rsid w:val="00F76A4B"/>
    <w:rsid w:val="00F776B1"/>
    <w:rsid w:val="00F77B94"/>
    <w:rsid w:val="00F77FEF"/>
    <w:rsid w:val="00F8095B"/>
    <w:rsid w:val="00F85527"/>
    <w:rsid w:val="00F87CA4"/>
    <w:rsid w:val="00F90924"/>
    <w:rsid w:val="00F90EC8"/>
    <w:rsid w:val="00F9114E"/>
    <w:rsid w:val="00F91B1A"/>
    <w:rsid w:val="00F92086"/>
    <w:rsid w:val="00F93DF7"/>
    <w:rsid w:val="00F949BC"/>
    <w:rsid w:val="00F96E2D"/>
    <w:rsid w:val="00F976E7"/>
    <w:rsid w:val="00F97A6D"/>
    <w:rsid w:val="00FA0649"/>
    <w:rsid w:val="00FA1343"/>
    <w:rsid w:val="00FA1AEF"/>
    <w:rsid w:val="00FA3973"/>
    <w:rsid w:val="00FA6E95"/>
    <w:rsid w:val="00FB0CD4"/>
    <w:rsid w:val="00FB270E"/>
    <w:rsid w:val="00FB40F7"/>
    <w:rsid w:val="00FB4456"/>
    <w:rsid w:val="00FB62F3"/>
    <w:rsid w:val="00FB6975"/>
    <w:rsid w:val="00FC0419"/>
    <w:rsid w:val="00FC1619"/>
    <w:rsid w:val="00FC3737"/>
    <w:rsid w:val="00FC3794"/>
    <w:rsid w:val="00FC4F7A"/>
    <w:rsid w:val="00FC5752"/>
    <w:rsid w:val="00FC7043"/>
    <w:rsid w:val="00FD147D"/>
    <w:rsid w:val="00FD1534"/>
    <w:rsid w:val="00FD15F2"/>
    <w:rsid w:val="00FD2088"/>
    <w:rsid w:val="00FD490E"/>
    <w:rsid w:val="00FD5AF9"/>
    <w:rsid w:val="00FE0B2B"/>
    <w:rsid w:val="00FE0B53"/>
    <w:rsid w:val="00FE1BF2"/>
    <w:rsid w:val="00FE1FD4"/>
    <w:rsid w:val="00FE2130"/>
    <w:rsid w:val="00FE2162"/>
    <w:rsid w:val="00FE2D17"/>
    <w:rsid w:val="00FE50A4"/>
    <w:rsid w:val="00FE6951"/>
    <w:rsid w:val="00FF04F0"/>
    <w:rsid w:val="00FF2998"/>
    <w:rsid w:val="00FF56D1"/>
    <w:rsid w:val="00FF5DFF"/>
    <w:rsid w:val="6477669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ED016C"/>
  <w15:docId w15:val="{CF304258-26A6-4459-8790-1EF550AA6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7ABC"/>
    <w:pPr>
      <w:spacing w:after="0" w:line="240" w:lineRule="auto"/>
    </w:pPr>
    <w:rPr>
      <w:rFonts w:ascii="Arial" w:eastAsia="Times New Roman" w:hAnsi="Arial" w:cs="Times New Roman"/>
      <w:sz w:val="24"/>
      <w:szCs w:val="24"/>
    </w:rPr>
  </w:style>
  <w:style w:type="paragraph" w:styleId="Heading1">
    <w:name w:val="heading 1"/>
    <w:basedOn w:val="Normal"/>
    <w:next w:val="Normal"/>
    <w:link w:val="Heading1Char"/>
    <w:qFormat/>
    <w:rsid w:val="00B15F86"/>
    <w:pPr>
      <w:numPr>
        <w:numId w:val="10"/>
      </w:numPr>
      <w:spacing w:after="240"/>
      <w:outlineLvl w:val="0"/>
    </w:pPr>
    <w:rPr>
      <w:rFonts w:cs="Arial"/>
      <w:bCs/>
      <w:color w:val="000000"/>
    </w:rPr>
  </w:style>
  <w:style w:type="paragraph" w:styleId="Heading2">
    <w:name w:val="heading 2"/>
    <w:basedOn w:val="Normal"/>
    <w:next w:val="Normal"/>
    <w:link w:val="Heading2Char"/>
    <w:qFormat/>
    <w:rsid w:val="00B15F86"/>
    <w:pPr>
      <w:numPr>
        <w:ilvl w:val="1"/>
        <w:numId w:val="10"/>
      </w:numPr>
      <w:tabs>
        <w:tab w:val="clear" w:pos="2430"/>
        <w:tab w:val="num" w:pos="1440"/>
      </w:tabs>
      <w:spacing w:after="240"/>
      <w:ind w:left="0"/>
      <w:outlineLvl w:val="1"/>
    </w:pPr>
    <w:rPr>
      <w:rFonts w:cs="Arial"/>
      <w:bCs/>
      <w:iCs/>
      <w:szCs w:val="28"/>
    </w:rPr>
  </w:style>
  <w:style w:type="paragraph" w:styleId="Heading3">
    <w:name w:val="heading 3"/>
    <w:basedOn w:val="Normal"/>
    <w:next w:val="Normal"/>
    <w:link w:val="Heading3Char"/>
    <w:qFormat/>
    <w:rsid w:val="00B15F86"/>
    <w:pPr>
      <w:numPr>
        <w:ilvl w:val="2"/>
        <w:numId w:val="10"/>
      </w:numPr>
      <w:spacing w:after="240"/>
      <w:outlineLvl w:val="2"/>
    </w:pPr>
    <w:rPr>
      <w:rFonts w:cs="Arial"/>
      <w:bCs/>
      <w:color w:val="000000"/>
    </w:rPr>
  </w:style>
  <w:style w:type="paragraph" w:styleId="Heading4">
    <w:name w:val="heading 4"/>
    <w:basedOn w:val="Normal"/>
    <w:next w:val="Normal"/>
    <w:link w:val="Heading4Char"/>
    <w:qFormat/>
    <w:rsid w:val="00B15F86"/>
    <w:pPr>
      <w:numPr>
        <w:ilvl w:val="3"/>
        <w:numId w:val="10"/>
      </w:numPr>
      <w:spacing w:after="240"/>
      <w:outlineLvl w:val="3"/>
    </w:pPr>
    <w:rPr>
      <w:rFonts w:cs="Arial"/>
      <w:bCs/>
      <w:color w:val="000000"/>
      <w:szCs w:val="28"/>
    </w:rPr>
  </w:style>
  <w:style w:type="paragraph" w:styleId="Heading5">
    <w:name w:val="heading 5"/>
    <w:basedOn w:val="Normal"/>
    <w:next w:val="Normal"/>
    <w:link w:val="Heading5Char"/>
    <w:qFormat/>
    <w:rsid w:val="00B15F86"/>
    <w:pPr>
      <w:numPr>
        <w:ilvl w:val="4"/>
        <w:numId w:val="10"/>
      </w:numPr>
      <w:spacing w:after="240"/>
      <w:outlineLvl w:val="4"/>
    </w:pPr>
    <w:rPr>
      <w:rFonts w:cs="Arial"/>
      <w:bCs/>
      <w:iCs/>
      <w:color w:val="000000"/>
      <w:szCs w:val="26"/>
    </w:rPr>
  </w:style>
  <w:style w:type="paragraph" w:styleId="Heading6">
    <w:name w:val="heading 6"/>
    <w:basedOn w:val="Normal"/>
    <w:next w:val="Normal"/>
    <w:link w:val="Heading6Char"/>
    <w:qFormat/>
    <w:rsid w:val="00B15F86"/>
    <w:pPr>
      <w:numPr>
        <w:ilvl w:val="5"/>
        <w:numId w:val="10"/>
      </w:numPr>
      <w:spacing w:after="240"/>
      <w:outlineLvl w:val="5"/>
    </w:pPr>
    <w:rPr>
      <w:rFonts w:cs="Arial"/>
      <w:bCs/>
      <w:color w:val="000000"/>
    </w:rPr>
  </w:style>
  <w:style w:type="paragraph" w:styleId="Heading7">
    <w:name w:val="heading 7"/>
    <w:basedOn w:val="Normal"/>
    <w:next w:val="Normal"/>
    <w:link w:val="Heading7Char"/>
    <w:qFormat/>
    <w:rsid w:val="00B15F86"/>
    <w:pPr>
      <w:numPr>
        <w:ilvl w:val="6"/>
        <w:numId w:val="10"/>
      </w:numPr>
      <w:spacing w:after="240"/>
      <w:outlineLvl w:val="6"/>
    </w:pPr>
    <w:rPr>
      <w:rFonts w:cs="Arial"/>
      <w:color w:val="000000"/>
    </w:rPr>
  </w:style>
  <w:style w:type="paragraph" w:styleId="Heading8">
    <w:name w:val="heading 8"/>
    <w:basedOn w:val="Normal"/>
    <w:next w:val="Normal"/>
    <w:link w:val="Heading8Char"/>
    <w:qFormat/>
    <w:rsid w:val="00B15F86"/>
    <w:pPr>
      <w:numPr>
        <w:ilvl w:val="7"/>
        <w:numId w:val="10"/>
      </w:numPr>
      <w:spacing w:after="240"/>
      <w:outlineLvl w:val="7"/>
    </w:pPr>
    <w:rPr>
      <w:rFonts w:cs="Arial"/>
      <w:iCs/>
      <w:color w:val="000000"/>
    </w:rPr>
  </w:style>
  <w:style w:type="paragraph" w:styleId="Heading9">
    <w:name w:val="heading 9"/>
    <w:basedOn w:val="Normal"/>
    <w:next w:val="Normal"/>
    <w:link w:val="Heading9Char"/>
    <w:qFormat/>
    <w:rsid w:val="00B15F86"/>
    <w:pPr>
      <w:numPr>
        <w:ilvl w:val="8"/>
        <w:numId w:val="10"/>
      </w:numPr>
      <w:spacing w:after="240"/>
      <w:outlineLvl w:val="8"/>
    </w:pPr>
    <w:rPr>
      <w:rFonts w:cs="Arial"/>
      <w:color w:val="00000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C7490"/>
    <w:rPr>
      <w:rFonts w:ascii="Arial" w:eastAsia="Times New Roman" w:hAnsi="Arial" w:cs="Arial"/>
      <w:bCs/>
      <w:color w:val="000000"/>
      <w:sz w:val="24"/>
      <w:szCs w:val="24"/>
    </w:rPr>
  </w:style>
  <w:style w:type="character" w:customStyle="1" w:styleId="Heading2Char">
    <w:name w:val="Heading 2 Char"/>
    <w:basedOn w:val="DefaultParagraphFont"/>
    <w:link w:val="Heading2"/>
    <w:rsid w:val="009C7490"/>
    <w:rPr>
      <w:rFonts w:ascii="Arial" w:eastAsia="Times New Roman" w:hAnsi="Arial" w:cs="Arial"/>
      <w:bCs/>
      <w:iCs/>
      <w:sz w:val="24"/>
      <w:szCs w:val="28"/>
    </w:rPr>
  </w:style>
  <w:style w:type="character" w:customStyle="1" w:styleId="Heading3Char">
    <w:name w:val="Heading 3 Char"/>
    <w:basedOn w:val="DefaultParagraphFont"/>
    <w:link w:val="Heading3"/>
    <w:rsid w:val="009C7490"/>
    <w:rPr>
      <w:rFonts w:ascii="Arial" w:eastAsia="Times New Roman" w:hAnsi="Arial" w:cs="Arial"/>
      <w:bCs/>
      <w:color w:val="000000"/>
      <w:sz w:val="24"/>
      <w:szCs w:val="24"/>
    </w:rPr>
  </w:style>
  <w:style w:type="character" w:customStyle="1" w:styleId="Heading4Char">
    <w:name w:val="Heading 4 Char"/>
    <w:basedOn w:val="DefaultParagraphFont"/>
    <w:link w:val="Heading4"/>
    <w:rsid w:val="00C67E1E"/>
    <w:rPr>
      <w:rFonts w:ascii="Arial" w:eastAsia="Times New Roman" w:hAnsi="Arial" w:cs="Arial"/>
      <w:bCs/>
      <w:color w:val="000000"/>
      <w:sz w:val="24"/>
      <w:szCs w:val="28"/>
    </w:rPr>
  </w:style>
  <w:style w:type="character" w:customStyle="1" w:styleId="Heading5Char">
    <w:name w:val="Heading 5 Char"/>
    <w:basedOn w:val="DefaultParagraphFont"/>
    <w:link w:val="Heading5"/>
    <w:rsid w:val="00997B6F"/>
    <w:rPr>
      <w:rFonts w:ascii="Arial" w:eastAsia="Times New Roman" w:hAnsi="Arial" w:cs="Arial"/>
      <w:bCs/>
      <w:iCs/>
      <w:color w:val="000000"/>
      <w:sz w:val="24"/>
      <w:szCs w:val="26"/>
    </w:rPr>
  </w:style>
  <w:style w:type="character" w:customStyle="1" w:styleId="Heading6Char">
    <w:name w:val="Heading 6 Char"/>
    <w:basedOn w:val="DefaultParagraphFont"/>
    <w:link w:val="Heading6"/>
    <w:rsid w:val="00997B6F"/>
    <w:rPr>
      <w:rFonts w:ascii="Arial" w:eastAsia="Times New Roman" w:hAnsi="Arial" w:cs="Arial"/>
      <w:bCs/>
      <w:color w:val="000000"/>
      <w:sz w:val="24"/>
      <w:szCs w:val="24"/>
    </w:rPr>
  </w:style>
  <w:style w:type="character" w:customStyle="1" w:styleId="Heading7Char">
    <w:name w:val="Heading 7 Char"/>
    <w:basedOn w:val="DefaultParagraphFont"/>
    <w:link w:val="Heading7"/>
    <w:rsid w:val="00997B6F"/>
    <w:rPr>
      <w:rFonts w:ascii="Arial" w:eastAsia="Times New Roman" w:hAnsi="Arial" w:cs="Arial"/>
      <w:color w:val="000000"/>
      <w:sz w:val="24"/>
      <w:szCs w:val="24"/>
    </w:rPr>
  </w:style>
  <w:style w:type="character" w:customStyle="1" w:styleId="Heading8Char">
    <w:name w:val="Heading 8 Char"/>
    <w:basedOn w:val="DefaultParagraphFont"/>
    <w:link w:val="Heading8"/>
    <w:rsid w:val="00997B6F"/>
    <w:rPr>
      <w:rFonts w:ascii="Arial" w:eastAsia="Times New Roman" w:hAnsi="Arial" w:cs="Arial"/>
      <w:iCs/>
      <w:color w:val="000000"/>
      <w:sz w:val="24"/>
      <w:szCs w:val="24"/>
    </w:rPr>
  </w:style>
  <w:style w:type="character" w:customStyle="1" w:styleId="Heading9Char">
    <w:name w:val="Heading 9 Char"/>
    <w:basedOn w:val="DefaultParagraphFont"/>
    <w:link w:val="Heading9"/>
    <w:rsid w:val="00997B6F"/>
    <w:rPr>
      <w:rFonts w:ascii="Arial" w:eastAsia="Times New Roman" w:hAnsi="Arial" w:cs="Arial"/>
      <w:color w:val="000000"/>
      <w:sz w:val="24"/>
    </w:rPr>
  </w:style>
  <w:style w:type="paragraph" w:styleId="Header">
    <w:name w:val="header"/>
    <w:basedOn w:val="Normal"/>
    <w:link w:val="HeaderChar"/>
    <w:rsid w:val="00997B6F"/>
    <w:pPr>
      <w:tabs>
        <w:tab w:val="center" w:pos="4320"/>
        <w:tab w:val="right" w:pos="8640"/>
      </w:tabs>
    </w:pPr>
  </w:style>
  <w:style w:type="character" w:customStyle="1" w:styleId="HeaderChar">
    <w:name w:val="Header Char"/>
    <w:basedOn w:val="DefaultParagraphFont"/>
    <w:link w:val="Header"/>
    <w:rsid w:val="00997B6F"/>
    <w:rPr>
      <w:rFonts w:ascii="Times New Roman" w:eastAsia="Times New Roman" w:hAnsi="Times New Roman" w:cs="Times New Roman"/>
      <w:sz w:val="24"/>
      <w:szCs w:val="24"/>
    </w:rPr>
  </w:style>
  <w:style w:type="paragraph" w:styleId="Footer">
    <w:name w:val="footer"/>
    <w:basedOn w:val="Normal"/>
    <w:link w:val="FooterChar"/>
    <w:rsid w:val="00997B6F"/>
    <w:pPr>
      <w:tabs>
        <w:tab w:val="center" w:pos="4320"/>
        <w:tab w:val="right" w:pos="8640"/>
      </w:tabs>
    </w:pPr>
  </w:style>
  <w:style w:type="character" w:customStyle="1" w:styleId="FooterChar">
    <w:name w:val="Footer Char"/>
    <w:basedOn w:val="DefaultParagraphFont"/>
    <w:link w:val="Footer"/>
    <w:rsid w:val="00997B6F"/>
    <w:rPr>
      <w:rFonts w:ascii="Times New Roman" w:eastAsia="Times New Roman" w:hAnsi="Times New Roman" w:cs="Times New Roman"/>
      <w:sz w:val="24"/>
      <w:szCs w:val="24"/>
    </w:rPr>
  </w:style>
  <w:style w:type="paragraph" w:customStyle="1" w:styleId="p3">
    <w:name w:val="p3"/>
    <w:basedOn w:val="Normal"/>
    <w:rsid w:val="00997B6F"/>
    <w:pPr>
      <w:widowControl w:val="0"/>
      <w:autoSpaceDE w:val="0"/>
      <w:autoSpaceDN w:val="0"/>
      <w:adjustRightInd w:val="0"/>
      <w:spacing w:line="255" w:lineRule="atLeast"/>
      <w:ind w:left="822" w:hanging="358"/>
      <w:jc w:val="both"/>
    </w:pPr>
  </w:style>
  <w:style w:type="paragraph" w:styleId="BalloonText">
    <w:name w:val="Balloon Text"/>
    <w:basedOn w:val="Normal"/>
    <w:link w:val="BalloonTextChar"/>
    <w:uiPriority w:val="99"/>
    <w:semiHidden/>
    <w:unhideWhenUsed/>
    <w:rsid w:val="005E20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202A"/>
    <w:rPr>
      <w:rFonts w:ascii="Segoe UI" w:eastAsia="Times New Roman" w:hAnsi="Segoe UI" w:cs="Segoe UI"/>
      <w:sz w:val="18"/>
      <w:szCs w:val="18"/>
    </w:rPr>
  </w:style>
  <w:style w:type="paragraph" w:styleId="ListBullet">
    <w:name w:val="List Bullet"/>
    <w:basedOn w:val="Normal"/>
    <w:uiPriority w:val="99"/>
    <w:rsid w:val="003A2D04"/>
    <w:pPr>
      <w:numPr>
        <w:numId w:val="2"/>
      </w:numPr>
      <w:adjustRightInd w:val="0"/>
    </w:pPr>
  </w:style>
  <w:style w:type="character" w:styleId="CommentReference">
    <w:name w:val="annotation reference"/>
    <w:basedOn w:val="DefaultParagraphFont"/>
    <w:uiPriority w:val="99"/>
    <w:unhideWhenUsed/>
    <w:rsid w:val="00054AC1"/>
    <w:rPr>
      <w:sz w:val="16"/>
      <w:szCs w:val="16"/>
    </w:rPr>
  </w:style>
  <w:style w:type="paragraph" w:styleId="CommentText">
    <w:name w:val="annotation text"/>
    <w:basedOn w:val="Normal"/>
    <w:link w:val="CommentTextChar"/>
    <w:uiPriority w:val="99"/>
    <w:unhideWhenUsed/>
    <w:rsid w:val="00054AC1"/>
    <w:rPr>
      <w:sz w:val="20"/>
      <w:szCs w:val="20"/>
    </w:rPr>
  </w:style>
  <w:style w:type="character" w:customStyle="1" w:styleId="CommentTextChar">
    <w:name w:val="Comment Text Char"/>
    <w:basedOn w:val="DefaultParagraphFont"/>
    <w:link w:val="CommentText"/>
    <w:uiPriority w:val="99"/>
    <w:rsid w:val="00054AC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54AC1"/>
    <w:rPr>
      <w:b/>
      <w:bCs/>
    </w:rPr>
  </w:style>
  <w:style w:type="character" w:customStyle="1" w:styleId="CommentSubjectChar">
    <w:name w:val="Comment Subject Char"/>
    <w:basedOn w:val="CommentTextChar"/>
    <w:link w:val="CommentSubject"/>
    <w:uiPriority w:val="99"/>
    <w:semiHidden/>
    <w:rsid w:val="00054AC1"/>
    <w:rPr>
      <w:rFonts w:ascii="Times New Roman" w:eastAsia="Times New Roman" w:hAnsi="Times New Roman" w:cs="Times New Roman"/>
      <w:b/>
      <w:bCs/>
      <w:sz w:val="20"/>
      <w:szCs w:val="20"/>
    </w:rPr>
  </w:style>
  <w:style w:type="numbering" w:styleId="111111">
    <w:name w:val="Outline List 2"/>
    <w:basedOn w:val="NoList"/>
    <w:semiHidden/>
    <w:rsid w:val="00A261D8"/>
    <w:pPr>
      <w:numPr>
        <w:numId w:val="3"/>
      </w:numPr>
    </w:pPr>
  </w:style>
  <w:style w:type="table" w:styleId="TableGrid">
    <w:name w:val="Table Grid"/>
    <w:basedOn w:val="TableNormal"/>
    <w:rsid w:val="0062235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ID">
    <w:name w:val="DocID"/>
    <w:basedOn w:val="DefaultParagraphFont"/>
    <w:rsid w:val="009979D9"/>
    <w:rPr>
      <w:rFonts w:ascii="Arial" w:hAnsi="Arial" w:cs="Arial"/>
      <w:b w:val="0"/>
      <w:i w:val="0"/>
      <w:caps w:val="0"/>
      <w:vanish w:val="0"/>
      <w:color w:val="000000"/>
      <w:sz w:val="16"/>
      <w:u w:val="none"/>
    </w:rPr>
  </w:style>
  <w:style w:type="character" w:styleId="Hyperlink">
    <w:name w:val="Hyperlink"/>
    <w:basedOn w:val="DefaultParagraphFont"/>
    <w:uiPriority w:val="99"/>
    <w:unhideWhenUsed/>
    <w:rsid w:val="00044453"/>
    <w:rPr>
      <w:color w:val="0563C1" w:themeColor="hyperlink"/>
      <w:u w:val="single"/>
    </w:rPr>
  </w:style>
  <w:style w:type="paragraph" w:styleId="Revision">
    <w:name w:val="Revision"/>
    <w:hidden/>
    <w:uiPriority w:val="99"/>
    <w:semiHidden/>
    <w:rsid w:val="00157772"/>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BA7ABC"/>
    <w:pPr>
      <w:keepNext/>
      <w:spacing w:after="240"/>
      <w:jc w:val="center"/>
    </w:pPr>
    <w:rPr>
      <w:rFonts w:eastAsiaTheme="majorEastAsia" w:cstheme="majorBidi"/>
      <w:b/>
      <w:spacing w:val="-10"/>
      <w:kern w:val="28"/>
      <w:szCs w:val="56"/>
    </w:rPr>
  </w:style>
  <w:style w:type="character" w:customStyle="1" w:styleId="TitleChar">
    <w:name w:val="Title Char"/>
    <w:basedOn w:val="DefaultParagraphFont"/>
    <w:link w:val="Title"/>
    <w:uiPriority w:val="10"/>
    <w:rsid w:val="00BA7ABC"/>
    <w:rPr>
      <w:rFonts w:ascii="Arial" w:eastAsiaTheme="majorEastAsia" w:hAnsi="Arial" w:cstheme="majorBidi"/>
      <w:b/>
      <w:spacing w:val="-10"/>
      <w:kern w:val="28"/>
      <w:sz w:val="24"/>
      <w:szCs w:val="56"/>
    </w:rPr>
  </w:style>
  <w:style w:type="paragraph" w:styleId="ListNumber2">
    <w:name w:val="List Number 2"/>
    <w:basedOn w:val="Normal"/>
    <w:semiHidden/>
    <w:rsid w:val="00B04EBE"/>
    <w:pPr>
      <w:numPr>
        <w:numId w:val="19"/>
      </w:numPr>
    </w:pPr>
    <w:rPr>
      <w:rFonts w:ascii="Times New Roman" w:hAnsi="Times New Roman"/>
    </w:rPr>
  </w:style>
  <w:style w:type="character" w:customStyle="1" w:styleId="normaltextrun">
    <w:name w:val="normaltextrun"/>
    <w:basedOn w:val="DefaultParagraphFont"/>
    <w:rsid w:val="000A75AF"/>
  </w:style>
  <w:style w:type="character" w:styleId="UnresolvedMention">
    <w:name w:val="Unresolved Mention"/>
    <w:basedOn w:val="DefaultParagraphFont"/>
    <w:uiPriority w:val="99"/>
    <w:semiHidden/>
    <w:unhideWhenUsed/>
    <w:rsid w:val="007A5490"/>
    <w:rPr>
      <w:color w:val="605E5C"/>
      <w:shd w:val="clear" w:color="auto" w:fill="E1DFDD"/>
    </w:rPr>
  </w:style>
  <w:style w:type="paragraph" w:styleId="BodyText">
    <w:name w:val="Body Text"/>
    <w:basedOn w:val="Normal"/>
    <w:link w:val="BodyTextChar"/>
    <w:uiPriority w:val="1"/>
    <w:qFormat/>
    <w:rsid w:val="0086431E"/>
    <w:pPr>
      <w:widowControl w:val="0"/>
      <w:autoSpaceDE w:val="0"/>
      <w:autoSpaceDN w:val="0"/>
    </w:pPr>
    <w:rPr>
      <w:rFonts w:ascii="Times New Roman" w:hAnsi="Times New Roman"/>
      <w:u w:val="single" w:color="000000"/>
      <w:lang w:bidi="en-US"/>
    </w:rPr>
  </w:style>
  <w:style w:type="character" w:customStyle="1" w:styleId="BodyTextChar">
    <w:name w:val="Body Text Char"/>
    <w:basedOn w:val="DefaultParagraphFont"/>
    <w:link w:val="BodyText"/>
    <w:uiPriority w:val="1"/>
    <w:rsid w:val="0086431E"/>
    <w:rPr>
      <w:rFonts w:ascii="Times New Roman" w:eastAsia="Times New Roman" w:hAnsi="Times New Roman" w:cs="Times New Roman"/>
      <w:sz w:val="24"/>
      <w:szCs w:val="24"/>
      <w:u w:val="single" w:color="000000"/>
      <w:lang w:bidi="en-US"/>
    </w:rPr>
  </w:style>
  <w:style w:type="paragraph" w:styleId="ListParagraph">
    <w:name w:val="List Paragraph"/>
    <w:basedOn w:val="Normal"/>
    <w:link w:val="ListParagraphChar"/>
    <w:uiPriority w:val="34"/>
    <w:qFormat/>
    <w:rsid w:val="00593CD0"/>
    <w:pPr>
      <w:ind w:left="720" w:hanging="720"/>
      <w:contextualSpacing/>
    </w:pPr>
    <w:rPr>
      <w:rFonts w:asciiTheme="minorHAnsi" w:eastAsiaTheme="minorHAnsi" w:hAnsiTheme="minorHAnsi" w:cstheme="minorBidi"/>
      <w:sz w:val="22"/>
      <w:szCs w:val="22"/>
    </w:rPr>
  </w:style>
  <w:style w:type="character" w:customStyle="1" w:styleId="ListParagraphChar">
    <w:name w:val="List Paragraph Char"/>
    <w:basedOn w:val="DefaultParagraphFont"/>
    <w:link w:val="ListParagraph"/>
    <w:uiPriority w:val="34"/>
    <w:rsid w:val="00593CD0"/>
  </w:style>
  <w:style w:type="paragraph" w:styleId="NormalWeb">
    <w:name w:val="Normal (Web)"/>
    <w:basedOn w:val="Normal"/>
    <w:uiPriority w:val="99"/>
    <w:semiHidden/>
    <w:unhideWhenUsed/>
    <w:rsid w:val="00695A24"/>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72379345">
      <w:bodyDiv w:val="1"/>
      <w:marLeft w:val="0"/>
      <w:marRight w:val="0"/>
      <w:marTop w:val="0"/>
      <w:marBottom w:val="0"/>
      <w:divBdr>
        <w:top w:val="none" w:sz="0" w:space="0" w:color="auto"/>
        <w:left w:val="none" w:sz="0" w:space="0" w:color="auto"/>
        <w:bottom w:val="none" w:sz="0" w:space="0" w:color="auto"/>
        <w:right w:val="none" w:sz="0" w:space="0" w:color="auto"/>
      </w:divBdr>
    </w:div>
    <w:div w:id="272447503">
      <w:bodyDiv w:val="1"/>
      <w:marLeft w:val="0"/>
      <w:marRight w:val="0"/>
      <w:marTop w:val="0"/>
      <w:marBottom w:val="0"/>
      <w:divBdr>
        <w:top w:val="none" w:sz="0" w:space="0" w:color="auto"/>
        <w:left w:val="none" w:sz="0" w:space="0" w:color="auto"/>
        <w:bottom w:val="none" w:sz="0" w:space="0" w:color="auto"/>
        <w:right w:val="none" w:sz="0" w:space="0" w:color="auto"/>
      </w:divBdr>
    </w:div>
    <w:div w:id="283191542">
      <w:bodyDiv w:val="1"/>
      <w:marLeft w:val="0"/>
      <w:marRight w:val="0"/>
      <w:marTop w:val="0"/>
      <w:marBottom w:val="0"/>
      <w:divBdr>
        <w:top w:val="none" w:sz="0" w:space="0" w:color="auto"/>
        <w:left w:val="none" w:sz="0" w:space="0" w:color="auto"/>
        <w:bottom w:val="none" w:sz="0" w:space="0" w:color="auto"/>
        <w:right w:val="none" w:sz="0" w:space="0" w:color="auto"/>
      </w:divBdr>
    </w:div>
    <w:div w:id="620649698">
      <w:bodyDiv w:val="1"/>
      <w:marLeft w:val="0"/>
      <w:marRight w:val="0"/>
      <w:marTop w:val="0"/>
      <w:marBottom w:val="0"/>
      <w:divBdr>
        <w:top w:val="none" w:sz="0" w:space="0" w:color="auto"/>
        <w:left w:val="none" w:sz="0" w:space="0" w:color="auto"/>
        <w:bottom w:val="none" w:sz="0" w:space="0" w:color="auto"/>
        <w:right w:val="none" w:sz="0" w:space="0" w:color="auto"/>
      </w:divBdr>
    </w:div>
    <w:div w:id="1089275152">
      <w:bodyDiv w:val="1"/>
      <w:marLeft w:val="0"/>
      <w:marRight w:val="0"/>
      <w:marTop w:val="0"/>
      <w:marBottom w:val="0"/>
      <w:divBdr>
        <w:top w:val="none" w:sz="0" w:space="0" w:color="auto"/>
        <w:left w:val="none" w:sz="0" w:space="0" w:color="auto"/>
        <w:bottom w:val="none" w:sz="0" w:space="0" w:color="auto"/>
        <w:right w:val="none" w:sz="0" w:space="0" w:color="auto"/>
      </w:divBdr>
    </w:div>
    <w:div w:id="1261328001">
      <w:bodyDiv w:val="1"/>
      <w:marLeft w:val="0"/>
      <w:marRight w:val="0"/>
      <w:marTop w:val="0"/>
      <w:marBottom w:val="0"/>
      <w:divBdr>
        <w:top w:val="none" w:sz="0" w:space="0" w:color="auto"/>
        <w:left w:val="none" w:sz="0" w:space="0" w:color="auto"/>
        <w:bottom w:val="none" w:sz="0" w:space="0" w:color="auto"/>
        <w:right w:val="none" w:sz="0" w:space="0" w:color="auto"/>
      </w:divBdr>
    </w:div>
    <w:div w:id="1502235910">
      <w:bodyDiv w:val="1"/>
      <w:marLeft w:val="0"/>
      <w:marRight w:val="0"/>
      <w:marTop w:val="0"/>
      <w:marBottom w:val="0"/>
      <w:divBdr>
        <w:top w:val="none" w:sz="0" w:space="0" w:color="auto"/>
        <w:left w:val="none" w:sz="0" w:space="0" w:color="auto"/>
        <w:bottom w:val="none" w:sz="0" w:space="0" w:color="auto"/>
        <w:right w:val="none" w:sz="0" w:space="0" w:color="auto"/>
      </w:divBdr>
    </w:div>
    <w:div w:id="1526483451">
      <w:bodyDiv w:val="1"/>
      <w:marLeft w:val="0"/>
      <w:marRight w:val="0"/>
      <w:marTop w:val="0"/>
      <w:marBottom w:val="0"/>
      <w:divBdr>
        <w:top w:val="none" w:sz="0" w:space="0" w:color="auto"/>
        <w:left w:val="none" w:sz="0" w:space="0" w:color="auto"/>
        <w:bottom w:val="none" w:sz="0" w:space="0" w:color="auto"/>
        <w:right w:val="none" w:sz="0" w:space="0" w:color="auto"/>
      </w:divBdr>
    </w:div>
    <w:div w:id="1679502659">
      <w:bodyDiv w:val="1"/>
      <w:marLeft w:val="0"/>
      <w:marRight w:val="0"/>
      <w:marTop w:val="0"/>
      <w:marBottom w:val="0"/>
      <w:divBdr>
        <w:top w:val="none" w:sz="0" w:space="0" w:color="auto"/>
        <w:left w:val="none" w:sz="0" w:space="0" w:color="auto"/>
        <w:bottom w:val="none" w:sz="0" w:space="0" w:color="auto"/>
        <w:right w:val="none" w:sz="0" w:space="0" w:color="auto"/>
      </w:divBdr>
    </w:div>
    <w:div w:id="2024743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rin@mussallemfoundation.org"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info@mussallemfoundation.org"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my.ryan@arnoldporter.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liThemeFontSchem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7932</Words>
  <Characters>44584</Characters>
  <Application>Microsoft Office Word</Application>
  <DocSecurity>0</DocSecurity>
  <Lines>730</Lines>
  <Paragraphs>149</Paragraphs>
  <ScaleCrop>false</ScaleCrop>
  <Company/>
  <LinksUpToDate>false</LinksUpToDate>
  <CharactersWithSpaces>52367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Jonathan Birabaharan</cp:lastModifiedBy>
  <cp:revision>2</cp:revision>
  <cp:lastPrinted>1900-01-01T05:00:00Z</cp:lastPrinted>
  <dcterms:created xsi:type="dcterms:W3CDTF">2026-06-29T02:36:00Z</dcterms:created>
  <dcterms:modified xsi:type="dcterms:W3CDTF">2026-06-29T02:36:00Z</dcterms:modified>
</cp:coreProperties>
</file>